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23CA" w:rsidRDefault="00BB2D5B">
      <w:pPr>
        <w:pStyle w:val="a5"/>
        <w:widowControl/>
        <w:jc w:val="center"/>
        <w:outlineLvl w:val="0"/>
        <w:rPr>
          <w:rFonts w:ascii="宋体" w:eastAsia="宋体" w:hAnsi="宋体" w:cs="宋体"/>
          <w:b/>
        </w:rPr>
      </w:pPr>
      <w:r>
        <w:rPr>
          <w:rFonts w:ascii="宋体" w:eastAsia="宋体" w:hAnsi="宋体" w:cs="宋体" w:hint="eastAsia"/>
          <w:b/>
        </w:rPr>
        <w:t>杭银理财幸福99年添益2005期理财计划</w:t>
      </w:r>
    </w:p>
    <w:p w:rsidR="00EE23CA" w:rsidRDefault="00BB2D5B">
      <w:pPr>
        <w:pStyle w:val="a5"/>
        <w:widowControl/>
        <w:jc w:val="center"/>
        <w:outlineLvl w:val="0"/>
        <w:rPr>
          <w:rFonts w:ascii="宋体" w:eastAsia="宋体" w:hAnsi="宋体" w:cs="宋体"/>
          <w:b/>
        </w:rPr>
      </w:pPr>
      <w:r>
        <w:rPr>
          <w:rFonts w:ascii="宋体" w:eastAsia="宋体" w:hAnsi="宋体" w:cs="宋体" w:hint="eastAsia"/>
          <w:b/>
        </w:rPr>
        <w:t>2021年第</w:t>
      </w:r>
      <w:r w:rsidR="00E1578F">
        <w:rPr>
          <w:rFonts w:ascii="宋体" w:eastAsia="宋体" w:hAnsi="宋体" w:cs="宋体" w:hint="eastAsia"/>
          <w:b/>
        </w:rPr>
        <w:t>三</w:t>
      </w:r>
      <w:r>
        <w:rPr>
          <w:rFonts w:ascii="宋体" w:eastAsia="宋体" w:hAnsi="宋体" w:cs="宋体" w:hint="eastAsia"/>
          <w:b/>
        </w:rPr>
        <w:t>个申购开放期募集公告</w:t>
      </w:r>
    </w:p>
    <w:p w:rsidR="00EE23CA" w:rsidRDefault="00BB2D5B">
      <w:pPr>
        <w:pStyle w:val="a5"/>
        <w:widowControl/>
      </w:pPr>
      <w:r>
        <w:rPr>
          <w:rFonts w:ascii="宋体" w:eastAsia="宋体" w:hAnsi="宋体" w:cs="宋体" w:hint="eastAsia"/>
        </w:rPr>
        <w:t>尊敬的投资者：</w:t>
      </w:r>
    </w:p>
    <w:p w:rsidR="00EE23CA" w:rsidRDefault="00BB2D5B">
      <w:pPr>
        <w:pStyle w:val="a5"/>
        <w:widowControl/>
        <w:rPr>
          <w:rFonts w:ascii="Times New Roman" w:hAnsi="Times New Roman"/>
        </w:rPr>
      </w:pPr>
      <w:r>
        <w:t>    </w:t>
      </w:r>
      <w:r>
        <w:rPr>
          <w:rFonts w:ascii="Times New Roman" w:hAnsi="Times New Roman"/>
        </w:rPr>
        <w:t>    </w:t>
      </w:r>
      <w:r>
        <w:rPr>
          <w:rFonts w:ascii="Times New Roman" w:eastAsia="宋体" w:hAnsi="Times New Roman"/>
        </w:rPr>
        <w:t>杭银理财幸福</w:t>
      </w:r>
      <w:r>
        <w:rPr>
          <w:rFonts w:ascii="Times New Roman" w:hAnsi="Times New Roman"/>
        </w:rPr>
        <w:t>99</w:t>
      </w:r>
      <w:r>
        <w:rPr>
          <w:rFonts w:ascii="Times New Roman" w:eastAsia="宋体" w:hAnsi="Times New Roman"/>
        </w:rPr>
        <w:t>年添益</w:t>
      </w:r>
      <w:r>
        <w:rPr>
          <w:rFonts w:ascii="Times New Roman" w:eastAsia="宋体" w:hAnsi="Times New Roman"/>
        </w:rPr>
        <w:t>200</w:t>
      </w:r>
      <w:r>
        <w:rPr>
          <w:rFonts w:ascii="Times New Roman" w:eastAsia="宋体" w:hAnsi="Times New Roman" w:hint="eastAsia"/>
        </w:rPr>
        <w:t>5</w:t>
      </w:r>
      <w:r>
        <w:rPr>
          <w:rFonts w:ascii="Times New Roman" w:eastAsia="宋体" w:hAnsi="Times New Roman"/>
        </w:rPr>
        <w:t>期理财计划</w:t>
      </w:r>
      <w:r>
        <w:rPr>
          <w:rFonts w:ascii="Times New Roman" w:hAnsi="Times New Roman"/>
        </w:rPr>
        <w:t>(</w:t>
      </w:r>
      <w:r>
        <w:rPr>
          <w:rFonts w:ascii="Times New Roman" w:eastAsia="宋体" w:hAnsi="Times New Roman"/>
        </w:rPr>
        <w:t>产品代码：</w:t>
      </w:r>
      <w:r>
        <w:rPr>
          <w:rFonts w:ascii="Times New Roman" w:hAnsi="Times New Roman"/>
        </w:rPr>
        <w:t>TYG</w:t>
      </w:r>
      <w:r>
        <w:rPr>
          <w:rFonts w:ascii="Times New Roman" w:eastAsia="宋体" w:hAnsi="Times New Roman"/>
        </w:rPr>
        <w:t>1</w:t>
      </w:r>
      <w:r>
        <w:rPr>
          <w:rFonts w:ascii="Times New Roman" w:hAnsi="Times New Roman"/>
        </w:rPr>
        <w:t>3M</w:t>
      </w:r>
      <w:r>
        <w:rPr>
          <w:rFonts w:ascii="Times New Roman" w:eastAsia="宋体" w:hAnsi="Times New Roman"/>
        </w:rPr>
        <w:t>200</w:t>
      </w:r>
      <w:r>
        <w:rPr>
          <w:rFonts w:ascii="Times New Roman" w:eastAsia="宋体" w:hAnsi="Times New Roman" w:hint="eastAsia"/>
        </w:rPr>
        <w:t>5</w:t>
      </w:r>
      <w:r>
        <w:rPr>
          <w:rFonts w:ascii="Times New Roman" w:hAnsi="Times New Roman"/>
        </w:rPr>
        <w:t>)</w:t>
      </w:r>
      <w:r>
        <w:rPr>
          <w:rFonts w:ascii="Times New Roman" w:eastAsia="宋体" w:hAnsi="Times New Roman"/>
        </w:rPr>
        <w:t>第</w:t>
      </w:r>
      <w:r w:rsidR="00E1578F">
        <w:rPr>
          <w:rFonts w:ascii="Times New Roman" w:eastAsia="宋体" w:hAnsi="Times New Roman" w:hint="eastAsia"/>
        </w:rPr>
        <w:t>三</w:t>
      </w:r>
      <w:r>
        <w:rPr>
          <w:rFonts w:ascii="Times New Roman" w:eastAsia="宋体" w:hAnsi="Times New Roman"/>
        </w:rPr>
        <w:t>个申购开放期已结束，产品申购募集金额及申购确认净值见下表：</w:t>
      </w:r>
    </w:p>
    <w:tbl>
      <w:tblPr>
        <w:tblW w:w="5370" w:type="dxa"/>
        <w:jc w:val="center"/>
        <w:tblInd w:w="14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835"/>
        <w:gridCol w:w="2535"/>
      </w:tblGrid>
      <w:tr w:rsidR="00EE23CA">
        <w:trPr>
          <w:jc w:val="center"/>
        </w:trPr>
        <w:tc>
          <w:tcPr>
            <w:tcW w:w="2835" w:type="dxa"/>
            <w:shd w:val="clear" w:color="auto" w:fill="auto"/>
            <w:vAlign w:val="center"/>
          </w:tcPr>
          <w:p w:rsidR="00EE23CA" w:rsidRDefault="00BB2D5B">
            <w:pPr>
              <w:pStyle w:val="a5"/>
              <w:widowControl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宋体" w:hAnsi="Times New Roman"/>
                <w:color w:val="222222"/>
              </w:rPr>
              <w:t>申购募集金额</w:t>
            </w:r>
          </w:p>
        </w:tc>
        <w:tc>
          <w:tcPr>
            <w:tcW w:w="2535" w:type="dxa"/>
            <w:shd w:val="clear" w:color="auto" w:fill="auto"/>
            <w:vAlign w:val="center"/>
          </w:tcPr>
          <w:p w:rsidR="00EE23CA" w:rsidRDefault="00BB2D5B">
            <w:pPr>
              <w:pStyle w:val="a5"/>
              <w:widowControl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宋体" w:hAnsi="Times New Roman"/>
                <w:color w:val="222222"/>
              </w:rPr>
              <w:t>申购确认净值</w:t>
            </w:r>
          </w:p>
        </w:tc>
      </w:tr>
      <w:tr w:rsidR="00EE23CA">
        <w:trPr>
          <w:jc w:val="center"/>
        </w:trPr>
        <w:tc>
          <w:tcPr>
            <w:tcW w:w="2835" w:type="dxa"/>
            <w:shd w:val="clear" w:color="auto" w:fill="auto"/>
            <w:vAlign w:val="bottom"/>
          </w:tcPr>
          <w:p w:rsidR="00EE23CA" w:rsidRDefault="005E763A">
            <w:pPr>
              <w:widowControl/>
              <w:jc w:val="center"/>
              <w:textAlignment w:val="bottom"/>
              <w:rPr>
                <w:rFonts w:ascii="Times New Roman" w:hAnsi="Times New Roman" w:cs="Times New Roman"/>
              </w:rPr>
            </w:pPr>
            <w:r w:rsidRPr="005E763A">
              <w:rPr>
                <w:rFonts w:ascii="Times New Roman" w:eastAsia="宋体" w:hAnsi="Times New Roman" w:cs="Times New Roman"/>
                <w:color w:val="222222"/>
                <w:kern w:val="0"/>
                <w:sz w:val="24"/>
              </w:rPr>
              <w:t>58</w:t>
            </w:r>
            <w:r>
              <w:rPr>
                <w:rFonts w:ascii="Times New Roman" w:eastAsia="宋体" w:hAnsi="Times New Roman" w:cs="Times New Roman" w:hint="eastAsia"/>
                <w:color w:val="222222"/>
                <w:kern w:val="0"/>
                <w:sz w:val="24"/>
              </w:rPr>
              <w:t>,</w:t>
            </w:r>
            <w:r w:rsidRPr="005E763A">
              <w:rPr>
                <w:rFonts w:ascii="Times New Roman" w:eastAsia="宋体" w:hAnsi="Times New Roman" w:cs="Times New Roman"/>
                <w:color w:val="222222"/>
                <w:kern w:val="0"/>
                <w:sz w:val="24"/>
              </w:rPr>
              <w:t>902</w:t>
            </w:r>
            <w:r>
              <w:rPr>
                <w:rFonts w:ascii="Times New Roman" w:eastAsia="宋体" w:hAnsi="Times New Roman" w:cs="Times New Roman" w:hint="eastAsia"/>
                <w:color w:val="222222"/>
                <w:kern w:val="0"/>
                <w:sz w:val="24"/>
              </w:rPr>
              <w:t>,</w:t>
            </w:r>
            <w:r w:rsidRPr="005E763A">
              <w:rPr>
                <w:rFonts w:ascii="Times New Roman" w:eastAsia="宋体" w:hAnsi="Times New Roman" w:cs="Times New Roman"/>
                <w:color w:val="222222"/>
                <w:kern w:val="0"/>
                <w:sz w:val="24"/>
              </w:rPr>
              <w:t>834</w:t>
            </w:r>
            <w:r w:rsidR="00BB2D5B">
              <w:rPr>
                <w:rFonts w:ascii="Times New Roman" w:eastAsia="宋体" w:hAnsi="Times New Roman" w:cs="Times New Roman" w:hint="eastAsia"/>
                <w:color w:val="222222"/>
                <w:kern w:val="0"/>
                <w:sz w:val="24"/>
              </w:rPr>
              <w:t>.00</w:t>
            </w:r>
          </w:p>
        </w:tc>
        <w:tc>
          <w:tcPr>
            <w:tcW w:w="2535" w:type="dxa"/>
            <w:shd w:val="clear" w:color="auto" w:fill="auto"/>
            <w:vAlign w:val="center"/>
          </w:tcPr>
          <w:p w:rsidR="00EE23CA" w:rsidRDefault="00BB2D5B" w:rsidP="00E1578F">
            <w:pPr>
              <w:pStyle w:val="a5"/>
              <w:widowControl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  <w:color w:val="222222"/>
              </w:rPr>
              <w:t>1.05</w:t>
            </w:r>
            <w:r w:rsidR="00E1578F">
              <w:rPr>
                <w:rFonts w:ascii="Times New Roman" w:eastAsia="宋体" w:hAnsi="Times New Roman" w:hint="eastAsia"/>
                <w:color w:val="222222"/>
              </w:rPr>
              <w:t>36</w:t>
            </w:r>
          </w:p>
        </w:tc>
      </w:tr>
    </w:tbl>
    <w:p w:rsidR="00EE23CA" w:rsidRDefault="00BB2D5B">
      <w:pPr>
        <w:pStyle w:val="a5"/>
        <w:widowControl/>
        <w:rPr>
          <w:rFonts w:ascii="Times New Roman" w:hAnsi="Times New Roman"/>
        </w:rPr>
      </w:pPr>
      <w:r>
        <w:rPr>
          <w:rFonts w:ascii="Times New Roman" w:eastAsia="宋体" w:hAnsi="Times New Roman"/>
        </w:rPr>
        <w:t xml:space="preserve">    </w:t>
      </w:r>
      <w:r>
        <w:rPr>
          <w:rFonts w:ascii="Times New Roman" w:eastAsia="宋体" w:hAnsi="Times New Roman"/>
        </w:rPr>
        <w:t>本产品下一个</w:t>
      </w:r>
      <w:r w:rsidR="0061721A">
        <w:rPr>
          <w:rFonts w:ascii="Times New Roman" w:eastAsia="宋体" w:hAnsi="Times New Roman" w:hint="eastAsia"/>
        </w:rPr>
        <w:t>产品</w:t>
      </w:r>
      <w:r>
        <w:rPr>
          <w:rFonts w:ascii="Times New Roman" w:eastAsia="宋体" w:hAnsi="Times New Roman"/>
        </w:rPr>
        <w:t>开放期将从</w:t>
      </w:r>
      <w:r w:rsidR="0061721A">
        <w:rPr>
          <w:rFonts w:ascii="宋体" w:eastAsia="宋体" w:hAnsi="宋体" w:cs="宋体" w:hint="eastAsia"/>
          <w:color w:val="222222"/>
        </w:rPr>
        <w:t>2022</w:t>
      </w:r>
      <w:r w:rsidR="0061721A">
        <w:rPr>
          <w:rFonts w:ascii="宋体" w:eastAsia="宋体" w:hAnsi="宋体" w:cs="宋体"/>
          <w:color w:val="222222"/>
        </w:rPr>
        <w:t>年</w:t>
      </w:r>
      <w:r w:rsidR="0061721A">
        <w:rPr>
          <w:rFonts w:ascii="宋体" w:eastAsia="宋体" w:hAnsi="宋体" w:cs="宋体" w:hint="eastAsia"/>
          <w:color w:val="222222"/>
        </w:rPr>
        <w:t>12月15日</w:t>
      </w:r>
      <w:r>
        <w:rPr>
          <w:rFonts w:ascii="Times New Roman" w:eastAsia="宋体" w:hAnsi="Times New Roman"/>
        </w:rPr>
        <w:t>开始，</w:t>
      </w:r>
      <w:r>
        <w:rPr>
          <w:rFonts w:ascii="Times New Roman" w:hAnsi="Times New Roman"/>
        </w:rPr>
        <w:t>2021</w:t>
      </w:r>
      <w:r>
        <w:rPr>
          <w:rFonts w:ascii="Times New Roman" w:eastAsia="宋体" w:hAnsi="Times New Roman"/>
        </w:rPr>
        <w:t>年</w:t>
      </w:r>
      <w:r>
        <w:rPr>
          <w:rFonts w:ascii="Times New Roman" w:eastAsia="宋体" w:hAnsi="Times New Roman"/>
        </w:rPr>
        <w:t>1</w:t>
      </w:r>
      <w:r>
        <w:rPr>
          <w:rFonts w:ascii="Times New Roman" w:eastAsia="宋体" w:hAnsi="Times New Roman" w:hint="eastAsia"/>
        </w:rPr>
        <w:t>2</w:t>
      </w:r>
      <w:r>
        <w:rPr>
          <w:rFonts w:ascii="Times New Roman" w:eastAsia="宋体" w:hAnsi="Times New Roman"/>
        </w:rPr>
        <w:t>月</w:t>
      </w:r>
      <w:r w:rsidR="00DE4C8B">
        <w:rPr>
          <w:rFonts w:ascii="Times New Roman" w:eastAsia="宋体" w:hAnsi="Times New Roman" w:hint="eastAsia"/>
        </w:rPr>
        <w:t>21</w:t>
      </w:r>
      <w:r>
        <w:rPr>
          <w:rFonts w:ascii="Times New Roman" w:eastAsia="宋体" w:hAnsi="Times New Roman"/>
        </w:rPr>
        <w:t>日结束。</w:t>
      </w:r>
    </w:p>
    <w:p w:rsidR="00EE23CA" w:rsidRDefault="00BB2D5B">
      <w:pPr>
        <w:pStyle w:val="a5"/>
        <w:widowControl/>
        <w:jc w:val="right"/>
        <w:rPr>
          <w:rFonts w:ascii="Times New Roman" w:hAnsi="Times New Roman"/>
        </w:rPr>
      </w:pPr>
      <w:r>
        <w:rPr>
          <w:rFonts w:ascii="Times New Roman" w:hAnsi="Times New Roman"/>
        </w:rPr>
        <w:t>                                                                  </w:t>
      </w:r>
      <w:r>
        <w:rPr>
          <w:rFonts w:ascii="Times New Roman" w:eastAsia="宋体" w:hAnsi="Times New Roman"/>
        </w:rPr>
        <w:t>杭银理财有限责任公司</w:t>
      </w:r>
    </w:p>
    <w:p w:rsidR="00EE23CA" w:rsidRDefault="00BB2D5B">
      <w:pPr>
        <w:pStyle w:val="a5"/>
        <w:widowControl/>
        <w:jc w:val="right"/>
        <w:rPr>
          <w:rFonts w:ascii="Times New Roman" w:hAnsi="Times New Roman"/>
        </w:rPr>
      </w:pPr>
      <w:r>
        <w:rPr>
          <w:rFonts w:ascii="Times New Roman" w:eastAsia="宋体" w:hAnsi="Times New Roman"/>
        </w:rPr>
        <w:t>       </w:t>
      </w:r>
      <w:bookmarkStart w:id="0" w:name="_GoBack"/>
      <w:bookmarkEnd w:id="0"/>
      <w:r>
        <w:rPr>
          <w:rFonts w:ascii="Times New Roman" w:eastAsia="宋体" w:hAnsi="Times New Roman"/>
        </w:rPr>
        <w:t xml:space="preserve">                            2021</w:t>
      </w:r>
      <w:r>
        <w:rPr>
          <w:rFonts w:ascii="Times New Roman" w:eastAsia="宋体" w:hAnsi="Times New Roman"/>
        </w:rPr>
        <w:t>年</w:t>
      </w:r>
      <w:r>
        <w:rPr>
          <w:rFonts w:ascii="Times New Roman" w:eastAsia="宋体" w:hAnsi="Times New Roman" w:hint="eastAsia"/>
        </w:rPr>
        <w:t>12</w:t>
      </w:r>
      <w:r>
        <w:rPr>
          <w:rFonts w:ascii="Times New Roman" w:eastAsia="宋体" w:hAnsi="Times New Roman"/>
        </w:rPr>
        <w:t>月</w:t>
      </w:r>
      <w:r w:rsidR="00E1578F">
        <w:rPr>
          <w:rFonts w:ascii="Times New Roman" w:eastAsia="宋体" w:hAnsi="Times New Roman" w:hint="eastAsia"/>
        </w:rPr>
        <w:t>16</w:t>
      </w:r>
      <w:r>
        <w:rPr>
          <w:rFonts w:ascii="Times New Roman" w:eastAsia="宋体" w:hAnsi="Times New Roman"/>
        </w:rPr>
        <w:t>日</w:t>
      </w:r>
    </w:p>
    <w:p w:rsidR="00EE23CA" w:rsidRDefault="00EE23CA"/>
    <w:sectPr w:rsidR="00EE23CA" w:rsidSect="00EE23C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75007" w:rsidRDefault="00675007" w:rsidP="00943F79">
      <w:r>
        <w:separator/>
      </w:r>
    </w:p>
  </w:endnote>
  <w:endnote w:type="continuationSeparator" w:id="1">
    <w:p w:rsidR="00675007" w:rsidRDefault="00675007" w:rsidP="00943F7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75007" w:rsidRDefault="00675007" w:rsidP="00943F79">
      <w:r>
        <w:separator/>
      </w:r>
    </w:p>
  </w:footnote>
  <w:footnote w:type="continuationSeparator" w:id="1">
    <w:p w:rsidR="00675007" w:rsidRDefault="00675007" w:rsidP="00943F7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67E53857"/>
    <w:rsid w:val="003761C7"/>
    <w:rsid w:val="003A3C34"/>
    <w:rsid w:val="004A2825"/>
    <w:rsid w:val="005324A8"/>
    <w:rsid w:val="00591B8D"/>
    <w:rsid w:val="005E763A"/>
    <w:rsid w:val="0061721A"/>
    <w:rsid w:val="006604B2"/>
    <w:rsid w:val="00675007"/>
    <w:rsid w:val="00714B04"/>
    <w:rsid w:val="00775DBB"/>
    <w:rsid w:val="007D78A7"/>
    <w:rsid w:val="0085361F"/>
    <w:rsid w:val="00856DC5"/>
    <w:rsid w:val="008757B9"/>
    <w:rsid w:val="00943F79"/>
    <w:rsid w:val="009E7E8B"/>
    <w:rsid w:val="00AF4F42"/>
    <w:rsid w:val="00B57227"/>
    <w:rsid w:val="00BB2D5B"/>
    <w:rsid w:val="00CC3EC6"/>
    <w:rsid w:val="00CE64FF"/>
    <w:rsid w:val="00DE4C8B"/>
    <w:rsid w:val="00DE6875"/>
    <w:rsid w:val="00DF3119"/>
    <w:rsid w:val="00E1578F"/>
    <w:rsid w:val="00E32415"/>
    <w:rsid w:val="00E72A2B"/>
    <w:rsid w:val="00ED2BD0"/>
    <w:rsid w:val="00EE23CA"/>
    <w:rsid w:val="00EE2E3B"/>
    <w:rsid w:val="16D721B1"/>
    <w:rsid w:val="19760589"/>
    <w:rsid w:val="1DD2287A"/>
    <w:rsid w:val="2A605EF5"/>
    <w:rsid w:val="2B2D1188"/>
    <w:rsid w:val="37DC25D3"/>
    <w:rsid w:val="3AD72F3D"/>
    <w:rsid w:val="40A07479"/>
    <w:rsid w:val="51A9348D"/>
    <w:rsid w:val="5B021FE4"/>
    <w:rsid w:val="637F1E21"/>
    <w:rsid w:val="67E53857"/>
    <w:rsid w:val="6B0C07D0"/>
    <w:rsid w:val="71C13C14"/>
    <w:rsid w:val="73327D9D"/>
    <w:rsid w:val="7F0B3EA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E23CA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EE23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rsid w:val="00EE23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qFormat/>
    <w:rsid w:val="00EE23CA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Char0">
    <w:name w:val="页眉 Char"/>
    <w:basedOn w:val="a0"/>
    <w:link w:val="a4"/>
    <w:rsid w:val="00EE23CA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EE23CA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49</Words>
  <Characters>283</Characters>
  <Application>Microsoft Office Word</Application>
  <DocSecurity>0</DocSecurity>
  <Lines>2</Lines>
  <Paragraphs>1</Paragraphs>
  <ScaleCrop>false</ScaleCrop>
  <Company/>
  <LinksUpToDate>false</LinksUpToDate>
  <CharactersWithSpaces>331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王卡尔</dc:creator>
  <cp:lastModifiedBy>未定义</cp:lastModifiedBy>
  <cp:revision>18</cp:revision>
  <dcterms:created xsi:type="dcterms:W3CDTF">2021-09-01T07:37:00Z</dcterms:created>
  <dcterms:modified xsi:type="dcterms:W3CDTF">2021-12-16T01:24:00Z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