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668" w:rsidRPr="001A6F0E" w:rsidRDefault="00594668" w:rsidP="00594668">
      <w:pPr>
        <w:pStyle w:val="a3"/>
        <w:widowControl/>
        <w:spacing w:beforeAutospacing="0" w:afterAutospacing="0" w:line="560" w:lineRule="exact"/>
        <w:jc w:val="center"/>
        <w:rPr>
          <w:rFonts w:ascii="华文中宋" w:eastAsia="华文中宋" w:hAnsi="华文中宋" w:cstheme="minorEastAsia"/>
          <w:b/>
          <w:bCs/>
          <w:sz w:val="36"/>
          <w:szCs w:val="36"/>
        </w:rPr>
      </w:pPr>
      <w:r>
        <w:rPr>
          <w:rFonts w:ascii="华文中宋" w:eastAsia="华文中宋" w:hAnsi="华文中宋" w:cstheme="minorEastAsia" w:hint="eastAsia"/>
          <w:b/>
          <w:bCs/>
          <w:sz w:val="36"/>
          <w:szCs w:val="36"/>
        </w:rPr>
        <w:t>特别的日子，</w:t>
      </w:r>
      <w:r w:rsidRPr="001A6F0E">
        <w:rPr>
          <w:rFonts w:ascii="华文中宋" w:eastAsia="华文中宋" w:hAnsi="华文中宋" w:cstheme="minorEastAsia" w:hint="eastAsia"/>
          <w:b/>
          <w:bCs/>
          <w:sz w:val="36"/>
          <w:szCs w:val="36"/>
        </w:rPr>
        <w:t>特别</w:t>
      </w:r>
      <w:r>
        <w:rPr>
          <w:rFonts w:ascii="华文中宋" w:eastAsia="华文中宋" w:hAnsi="华文中宋" w:cstheme="minorEastAsia" w:hint="eastAsia"/>
          <w:b/>
          <w:bCs/>
          <w:sz w:val="36"/>
          <w:szCs w:val="36"/>
        </w:rPr>
        <w:t>的</w:t>
      </w:r>
      <w:r w:rsidRPr="001A6F0E">
        <w:rPr>
          <w:rFonts w:ascii="华文中宋" w:eastAsia="华文中宋" w:hAnsi="华文中宋" w:cstheme="minorEastAsia" w:hint="eastAsia"/>
          <w:b/>
          <w:bCs/>
          <w:sz w:val="36"/>
          <w:szCs w:val="36"/>
        </w:rPr>
        <w:t>服务</w:t>
      </w:r>
      <w:r>
        <w:rPr>
          <w:rFonts w:ascii="华文中宋" w:eastAsia="华文中宋" w:hAnsi="华文中宋" w:cstheme="minorEastAsia" w:hint="eastAsia"/>
          <w:b/>
          <w:bCs/>
          <w:sz w:val="36"/>
          <w:szCs w:val="36"/>
        </w:rPr>
        <w:t>（标题）</w:t>
      </w:r>
    </w:p>
    <w:p w:rsidR="00594668" w:rsidRPr="00495035" w:rsidRDefault="00594668" w:rsidP="00594668">
      <w:pPr>
        <w:pStyle w:val="a3"/>
        <w:widowControl/>
        <w:spacing w:beforeAutospacing="0" w:afterAutospacing="0" w:line="560" w:lineRule="exact"/>
        <w:jc w:val="center"/>
        <w:rPr>
          <w:rFonts w:ascii="华文中宋" w:eastAsia="华文中宋" w:hAnsi="华文中宋" w:cstheme="minorEastAsia"/>
          <w:bCs/>
          <w:sz w:val="30"/>
          <w:szCs w:val="30"/>
        </w:rPr>
      </w:pPr>
      <w:r w:rsidRPr="00495035">
        <w:rPr>
          <w:rFonts w:ascii="华文中宋" w:eastAsia="华文中宋" w:hAnsi="华文中宋" w:cstheme="minorEastAsia" w:hint="eastAsia"/>
          <w:bCs/>
          <w:sz w:val="30"/>
          <w:szCs w:val="30"/>
        </w:rPr>
        <w:t xml:space="preserve"> （摘要</w:t>
      </w:r>
      <w:r>
        <w:rPr>
          <w:rFonts w:ascii="华文中宋" w:eastAsia="华文中宋" w:hAnsi="华文中宋" w:cstheme="minorEastAsia" w:hint="eastAsia"/>
          <w:bCs/>
          <w:sz w:val="30"/>
          <w:szCs w:val="30"/>
        </w:rPr>
        <w:t>：</w:t>
      </w:r>
      <w:r w:rsidRPr="00495035">
        <w:rPr>
          <w:rFonts w:ascii="华文中宋" w:eastAsia="华文中宋" w:hAnsi="华文中宋" w:cstheme="minorEastAsia" w:hint="eastAsia"/>
          <w:bCs/>
          <w:sz w:val="30"/>
          <w:szCs w:val="30"/>
        </w:rPr>
        <w:t>2021年“3.15金融消费者权益保护日”活动系列报道</w:t>
      </w:r>
      <w:r w:rsidR="00011683">
        <w:rPr>
          <w:rFonts w:ascii="华文中宋" w:eastAsia="华文中宋" w:hAnsi="华文中宋" w:cstheme="minorEastAsia" w:hint="eastAsia"/>
          <w:bCs/>
          <w:sz w:val="30"/>
          <w:szCs w:val="30"/>
        </w:rPr>
        <w:t>九</w:t>
      </w:r>
      <w:r>
        <w:rPr>
          <w:rFonts w:ascii="华文中宋" w:eastAsia="华文中宋" w:hAnsi="华文中宋" w:cstheme="minorEastAsia" w:hint="eastAsia"/>
          <w:bCs/>
          <w:sz w:val="30"/>
          <w:szCs w:val="30"/>
        </w:rPr>
        <w:t>之</w:t>
      </w:r>
      <w:r w:rsidRPr="00495035">
        <w:rPr>
          <w:rFonts w:ascii="华文中宋" w:eastAsia="华文中宋" w:hAnsi="华文中宋" w:cstheme="minorEastAsia" w:hint="eastAsia"/>
          <w:bCs/>
          <w:sz w:val="30"/>
          <w:szCs w:val="30"/>
        </w:rPr>
        <w:t>敬老金融服务系列）</w:t>
      </w:r>
    </w:p>
    <w:p w:rsidR="00594668" w:rsidRPr="00897762" w:rsidRDefault="00594668" w:rsidP="00594668">
      <w:pPr>
        <w:pStyle w:val="a3"/>
        <w:widowControl/>
        <w:spacing w:beforeAutospacing="0" w:afterAutospacing="0" w:line="560" w:lineRule="exact"/>
        <w:ind w:firstLineChars="200" w:firstLine="560"/>
        <w:jc w:val="both"/>
        <w:rPr>
          <w:rFonts w:ascii="仿宋" w:eastAsia="仿宋" w:hAnsi="仿宋" w:cstheme="minorEastAsia"/>
          <w:bCs/>
          <w:sz w:val="28"/>
          <w:szCs w:val="28"/>
        </w:rPr>
      </w:pPr>
      <w:r w:rsidRPr="00897762">
        <w:rPr>
          <w:rFonts w:ascii="仿宋" w:eastAsia="仿宋" w:hAnsi="仿宋" w:cstheme="minorEastAsia" w:hint="eastAsia"/>
          <w:bCs/>
          <w:sz w:val="28"/>
          <w:szCs w:val="28"/>
        </w:rPr>
        <w:t>每月的退休人员工资发放日是老年客户群体较为集中的时期，杭州银行各网点</w:t>
      </w:r>
      <w:r>
        <w:rPr>
          <w:rFonts w:ascii="仿宋" w:eastAsia="仿宋" w:hAnsi="仿宋" w:cstheme="minorEastAsia" w:hint="eastAsia"/>
          <w:bCs/>
          <w:sz w:val="28"/>
          <w:szCs w:val="28"/>
        </w:rPr>
        <w:t>总是早作准备，</w:t>
      </w:r>
      <w:r w:rsidRPr="00495035">
        <w:rPr>
          <w:rFonts w:ascii="仿宋" w:eastAsia="仿宋" w:hAnsi="仿宋" w:cstheme="minorEastAsia" w:hint="eastAsia"/>
          <w:bCs/>
          <w:sz w:val="28"/>
          <w:szCs w:val="28"/>
        </w:rPr>
        <w:t>“关怀备至，温情相伴”</w:t>
      </w:r>
      <w:r>
        <w:rPr>
          <w:rFonts w:ascii="仿宋" w:eastAsia="仿宋" w:hAnsi="仿宋" w:cstheme="minorEastAsia" w:hint="eastAsia"/>
          <w:bCs/>
          <w:sz w:val="28"/>
          <w:szCs w:val="28"/>
        </w:rPr>
        <w:t>，为老年群体提供</w:t>
      </w:r>
      <w:r w:rsidRPr="00897762">
        <w:rPr>
          <w:rFonts w:ascii="仿宋" w:eastAsia="仿宋" w:hAnsi="仿宋" w:cstheme="minorEastAsia" w:hint="eastAsia"/>
          <w:bCs/>
          <w:sz w:val="28"/>
          <w:szCs w:val="28"/>
        </w:rPr>
        <w:t>系</w:t>
      </w:r>
      <w:r>
        <w:rPr>
          <w:rFonts w:ascii="仿宋" w:eastAsia="仿宋" w:hAnsi="仿宋" w:cstheme="minorEastAsia" w:hint="eastAsia"/>
          <w:bCs/>
          <w:sz w:val="28"/>
          <w:szCs w:val="28"/>
        </w:rPr>
        <w:t>列敬老爱老</w:t>
      </w:r>
      <w:r w:rsidRPr="00897762">
        <w:rPr>
          <w:rFonts w:ascii="仿宋" w:eastAsia="仿宋" w:hAnsi="仿宋" w:cstheme="minorEastAsia" w:hint="eastAsia"/>
          <w:bCs/>
          <w:sz w:val="28"/>
          <w:szCs w:val="28"/>
        </w:rPr>
        <w:t>贴心金融服务。</w:t>
      </w:r>
      <w:bookmarkStart w:id="0" w:name="_GoBack"/>
      <w:bookmarkEnd w:id="0"/>
    </w:p>
    <w:p w:rsidR="00594668" w:rsidRPr="00897762" w:rsidRDefault="00594668" w:rsidP="00594668">
      <w:pPr>
        <w:pStyle w:val="a3"/>
        <w:widowControl/>
        <w:spacing w:beforeAutospacing="0" w:afterAutospacing="0" w:line="560" w:lineRule="exact"/>
        <w:ind w:firstLineChars="200" w:firstLine="562"/>
        <w:jc w:val="both"/>
        <w:rPr>
          <w:rFonts w:ascii="仿宋" w:eastAsia="仿宋" w:hAnsi="仿宋" w:cstheme="minorEastAsia"/>
          <w:b/>
          <w:sz w:val="28"/>
          <w:szCs w:val="28"/>
        </w:rPr>
      </w:pPr>
      <w:r w:rsidRPr="00897762">
        <w:rPr>
          <w:rFonts w:ascii="仿宋" w:eastAsia="仿宋" w:hAnsi="仿宋" w:cstheme="minorEastAsia" w:hint="eastAsia"/>
          <w:b/>
          <w:sz w:val="28"/>
          <w:szCs w:val="28"/>
        </w:rPr>
        <w:t>西湖支行：</w:t>
      </w:r>
      <w:r>
        <w:rPr>
          <w:rFonts w:ascii="仿宋" w:eastAsia="仿宋" w:hAnsi="仿宋" w:cstheme="minorEastAsia" w:hint="eastAsia"/>
          <w:b/>
          <w:sz w:val="28"/>
          <w:szCs w:val="28"/>
        </w:rPr>
        <w:t>人员保证，耐心</w:t>
      </w:r>
      <w:r w:rsidRPr="00897762">
        <w:rPr>
          <w:rFonts w:ascii="仿宋" w:eastAsia="仿宋" w:hAnsi="仿宋" w:cstheme="minorEastAsia" w:hint="eastAsia"/>
          <w:b/>
          <w:sz w:val="28"/>
          <w:szCs w:val="28"/>
        </w:rPr>
        <w:t>指导</w:t>
      </w:r>
    </w:p>
    <w:p w:rsidR="00594668" w:rsidRPr="00897762" w:rsidRDefault="00594668" w:rsidP="00594668">
      <w:pPr>
        <w:pStyle w:val="a3"/>
        <w:widowControl/>
        <w:spacing w:beforeAutospacing="0" w:afterAutospacing="0" w:line="560" w:lineRule="exact"/>
        <w:ind w:firstLineChars="200" w:firstLine="560"/>
        <w:jc w:val="both"/>
        <w:rPr>
          <w:rFonts w:ascii="仿宋" w:eastAsia="仿宋" w:hAnsi="仿宋" w:cstheme="minorEastAsia"/>
          <w:sz w:val="28"/>
          <w:szCs w:val="28"/>
        </w:rPr>
      </w:pPr>
      <w:r w:rsidRPr="00897762">
        <w:rPr>
          <w:rFonts w:ascii="仿宋" w:eastAsia="仿宋" w:hAnsi="仿宋" w:cstheme="minorEastAsia" w:hint="eastAsia"/>
          <w:sz w:val="28"/>
          <w:szCs w:val="28"/>
        </w:rPr>
        <w:t>退休人员工资发放日正值</w:t>
      </w:r>
      <w:r w:rsidRPr="00897762">
        <w:rPr>
          <w:rFonts w:ascii="仿宋" w:eastAsia="仿宋" w:hAnsi="仿宋" w:cstheme="minorEastAsia"/>
          <w:sz w:val="28"/>
          <w:szCs w:val="28"/>
        </w:rPr>
        <w:t>“</w:t>
      </w:r>
      <w:r w:rsidRPr="00897762">
        <w:rPr>
          <w:rFonts w:ascii="仿宋" w:eastAsia="仿宋" w:hAnsi="仿宋" w:cstheme="minorEastAsia" w:hint="eastAsia"/>
          <w:sz w:val="28"/>
          <w:szCs w:val="28"/>
        </w:rPr>
        <w:t>3·15消费者权益保护日</w:t>
      </w:r>
      <w:r w:rsidRPr="00897762">
        <w:rPr>
          <w:rFonts w:ascii="仿宋" w:eastAsia="仿宋" w:hAnsi="仿宋" w:cstheme="minorEastAsia"/>
          <w:sz w:val="28"/>
          <w:szCs w:val="28"/>
        </w:rPr>
        <w:t>”</w:t>
      </w:r>
      <w:r w:rsidRPr="00897762">
        <w:rPr>
          <w:rFonts w:ascii="仿宋" w:eastAsia="仿宋" w:hAnsi="仿宋" w:cstheme="minorEastAsia" w:hint="eastAsia"/>
          <w:sz w:val="28"/>
          <w:szCs w:val="28"/>
        </w:rPr>
        <w:t>，西湖支行组建了金融志愿者队伍，</w:t>
      </w:r>
      <w:r>
        <w:rPr>
          <w:rFonts w:ascii="仿宋" w:eastAsia="仿宋" w:hAnsi="仿宋" w:cstheme="minorEastAsia" w:hint="eastAsia"/>
          <w:sz w:val="28"/>
          <w:szCs w:val="28"/>
        </w:rPr>
        <w:t>分管行长带队，</w:t>
      </w:r>
      <w:r w:rsidRPr="00897762">
        <w:rPr>
          <w:rFonts w:ascii="仿宋" w:eastAsia="仿宋" w:hAnsi="仿宋" w:cstheme="minorEastAsia" w:hint="eastAsia"/>
          <w:sz w:val="28"/>
          <w:szCs w:val="28"/>
        </w:rPr>
        <w:t>设立金融咨询台，重点面向老年群体开展宣传和助老金融服务。</w:t>
      </w:r>
    </w:p>
    <w:p w:rsidR="00594668" w:rsidRPr="00897762" w:rsidRDefault="00594668" w:rsidP="006A2B76">
      <w:pPr>
        <w:pStyle w:val="a3"/>
        <w:widowControl/>
        <w:spacing w:beforeAutospacing="0" w:afterAutospacing="0" w:line="560" w:lineRule="exact"/>
        <w:ind w:firstLineChars="200" w:firstLine="562"/>
        <w:jc w:val="both"/>
        <w:rPr>
          <w:rFonts w:ascii="仿宋" w:eastAsia="仿宋" w:hAnsi="仿宋" w:cstheme="minorEastAsia"/>
          <w:sz w:val="28"/>
          <w:szCs w:val="28"/>
        </w:rPr>
      </w:pPr>
      <w:r w:rsidRPr="00897762">
        <w:rPr>
          <w:rFonts w:ascii="仿宋" w:eastAsia="仿宋" w:hAnsi="仿宋" w:cstheme="minorEastAsia" w:hint="eastAsia"/>
          <w:b/>
          <w:sz w:val="28"/>
          <w:szCs w:val="28"/>
        </w:rPr>
        <w:t>华成支行：</w:t>
      </w:r>
      <w:r>
        <w:rPr>
          <w:rFonts w:ascii="仿宋" w:eastAsia="仿宋" w:hAnsi="仿宋" w:cstheme="minorEastAsia" w:hint="eastAsia"/>
          <w:b/>
          <w:sz w:val="28"/>
          <w:szCs w:val="28"/>
        </w:rPr>
        <w:t>共学</w:t>
      </w:r>
      <w:r w:rsidRPr="00897762">
        <w:rPr>
          <w:rFonts w:ascii="仿宋" w:eastAsia="仿宋" w:hAnsi="仿宋" w:cstheme="minorEastAsia" w:hint="eastAsia"/>
          <w:b/>
          <w:sz w:val="28"/>
          <w:szCs w:val="28"/>
        </w:rPr>
        <w:t>知识，微笑服务</w:t>
      </w:r>
    </w:p>
    <w:p w:rsidR="00594668" w:rsidRPr="00897762" w:rsidRDefault="00594668" w:rsidP="00594668">
      <w:pPr>
        <w:pStyle w:val="a3"/>
        <w:widowControl/>
        <w:spacing w:beforeAutospacing="0" w:afterAutospacing="0" w:line="560" w:lineRule="exact"/>
        <w:ind w:firstLineChars="200" w:firstLine="560"/>
        <w:jc w:val="both"/>
        <w:rPr>
          <w:rFonts w:ascii="仿宋" w:eastAsia="仿宋" w:hAnsi="仿宋" w:cstheme="minorEastAsia"/>
          <w:sz w:val="28"/>
          <w:szCs w:val="28"/>
        </w:rPr>
      </w:pPr>
      <w:r w:rsidRPr="00897762">
        <w:rPr>
          <w:rFonts w:ascii="仿宋" w:eastAsia="仿宋" w:hAnsi="仿宋" w:cstheme="minorEastAsia" w:hint="eastAsia"/>
          <w:sz w:val="28"/>
          <w:szCs w:val="28"/>
        </w:rPr>
        <w:t>为让老年客户能</w:t>
      </w:r>
      <w:r>
        <w:rPr>
          <w:rFonts w:ascii="仿宋" w:eastAsia="仿宋" w:hAnsi="仿宋" w:cstheme="minorEastAsia" w:hint="eastAsia"/>
          <w:sz w:val="28"/>
          <w:szCs w:val="28"/>
        </w:rPr>
        <w:t>享受快捷、温馨的</w:t>
      </w:r>
      <w:r w:rsidRPr="00897762">
        <w:rPr>
          <w:rFonts w:ascii="仿宋" w:eastAsia="仿宋" w:hAnsi="仿宋" w:cstheme="minorEastAsia" w:hint="eastAsia"/>
          <w:sz w:val="28"/>
          <w:szCs w:val="28"/>
        </w:rPr>
        <w:t>服，华成支行在退休工</w:t>
      </w:r>
      <w:r>
        <w:rPr>
          <w:rFonts w:ascii="仿宋" w:eastAsia="仿宋" w:hAnsi="仿宋" w:cstheme="minorEastAsia" w:hint="eastAsia"/>
          <w:sz w:val="28"/>
          <w:szCs w:val="28"/>
        </w:rPr>
        <w:t>资发放日当天，开展以“微笑服务”为主题的金融知识宣传教育活动。口罩也</w:t>
      </w:r>
      <w:r w:rsidRPr="00897762">
        <w:rPr>
          <w:rFonts w:ascii="仿宋" w:eastAsia="仿宋" w:hAnsi="仿宋" w:cstheme="minorEastAsia" w:hint="eastAsia"/>
          <w:sz w:val="28"/>
          <w:szCs w:val="28"/>
        </w:rPr>
        <w:t>无法</w:t>
      </w:r>
      <w:r>
        <w:rPr>
          <w:rFonts w:ascii="仿宋" w:eastAsia="仿宋" w:hAnsi="仿宋" w:cstheme="minorEastAsia" w:hint="eastAsia"/>
          <w:sz w:val="28"/>
          <w:szCs w:val="28"/>
        </w:rPr>
        <w:t>阻止的“微笑”服务，</w:t>
      </w:r>
      <w:r w:rsidRPr="00897762">
        <w:rPr>
          <w:rFonts w:ascii="仿宋" w:eastAsia="仿宋" w:hAnsi="仿宋" w:cstheme="minorEastAsia" w:hint="eastAsia"/>
          <w:sz w:val="28"/>
          <w:szCs w:val="28"/>
        </w:rPr>
        <w:t>带着微笑温度的语气、动作、眼神</w:t>
      </w:r>
      <w:r>
        <w:rPr>
          <w:rFonts w:ascii="仿宋" w:eastAsia="仿宋" w:hAnsi="仿宋" w:cstheme="minorEastAsia" w:hint="eastAsia"/>
          <w:sz w:val="28"/>
          <w:szCs w:val="28"/>
        </w:rPr>
        <w:t>，让客户如沐春风</w:t>
      </w:r>
      <w:r w:rsidRPr="00897762">
        <w:rPr>
          <w:rFonts w:ascii="仿宋" w:eastAsia="仿宋" w:hAnsi="仿宋" w:cstheme="minorEastAsia" w:hint="eastAsia"/>
          <w:sz w:val="28"/>
          <w:szCs w:val="28"/>
        </w:rPr>
        <w:t>。活动当天，</w:t>
      </w:r>
      <w:r>
        <w:rPr>
          <w:rFonts w:ascii="仿宋" w:eastAsia="仿宋" w:hAnsi="仿宋" w:cstheme="minorEastAsia" w:hint="eastAsia"/>
          <w:sz w:val="28"/>
          <w:szCs w:val="28"/>
        </w:rPr>
        <w:t>厅堂还有</w:t>
      </w:r>
      <w:r w:rsidRPr="00897762">
        <w:rPr>
          <w:rFonts w:ascii="仿宋" w:eastAsia="仿宋" w:hAnsi="仿宋" w:cstheme="minorEastAsia" w:hint="eastAsia"/>
          <w:sz w:val="28"/>
          <w:szCs w:val="28"/>
        </w:rPr>
        <w:t>金融微课堂，</w:t>
      </w:r>
      <w:r>
        <w:rPr>
          <w:rFonts w:ascii="仿宋" w:eastAsia="仿宋" w:hAnsi="仿宋" w:cstheme="minorEastAsia" w:hint="eastAsia"/>
          <w:sz w:val="28"/>
          <w:szCs w:val="28"/>
        </w:rPr>
        <w:t>开展</w:t>
      </w:r>
      <w:r w:rsidRPr="00897762">
        <w:rPr>
          <w:rFonts w:ascii="仿宋" w:eastAsia="仿宋" w:hAnsi="仿宋" w:cstheme="minorEastAsia" w:hint="eastAsia"/>
          <w:sz w:val="28"/>
          <w:szCs w:val="28"/>
        </w:rPr>
        <w:t>金融知识</w:t>
      </w:r>
      <w:r>
        <w:rPr>
          <w:rFonts w:ascii="仿宋" w:eastAsia="仿宋" w:hAnsi="仿宋" w:cstheme="minorEastAsia" w:hint="eastAsia"/>
          <w:sz w:val="28"/>
          <w:szCs w:val="28"/>
        </w:rPr>
        <w:t>普及，邀请老年客户</w:t>
      </w:r>
      <w:r w:rsidRPr="00897762">
        <w:rPr>
          <w:rFonts w:ascii="仿宋" w:eastAsia="仿宋" w:hAnsi="仿宋" w:cstheme="minorEastAsia" w:hint="eastAsia"/>
          <w:sz w:val="28"/>
          <w:szCs w:val="28"/>
        </w:rPr>
        <w:t>合影留念，为消费者权益发声。</w:t>
      </w:r>
    </w:p>
    <w:p w:rsidR="00594668" w:rsidRPr="00897762" w:rsidRDefault="00594668" w:rsidP="00594668">
      <w:pPr>
        <w:pStyle w:val="a3"/>
        <w:widowControl/>
        <w:spacing w:beforeAutospacing="0" w:afterAutospacing="0" w:line="560" w:lineRule="exact"/>
        <w:ind w:firstLineChars="200" w:firstLine="562"/>
        <w:rPr>
          <w:rFonts w:ascii="仿宋" w:eastAsia="仿宋" w:hAnsi="仿宋" w:cstheme="minorEastAsia"/>
          <w:b/>
          <w:sz w:val="28"/>
          <w:szCs w:val="28"/>
        </w:rPr>
      </w:pPr>
      <w:r w:rsidRPr="00897762">
        <w:rPr>
          <w:rFonts w:ascii="仿宋" w:eastAsia="仿宋" w:hAnsi="仿宋" w:cstheme="minorEastAsia" w:hint="eastAsia"/>
          <w:b/>
          <w:sz w:val="28"/>
          <w:szCs w:val="28"/>
        </w:rPr>
        <w:t xml:space="preserve">望江支行： </w:t>
      </w:r>
      <w:r>
        <w:rPr>
          <w:rFonts w:ascii="仿宋" w:eastAsia="仿宋" w:hAnsi="仿宋" w:cstheme="minorEastAsia" w:hint="eastAsia"/>
          <w:b/>
          <w:sz w:val="28"/>
          <w:szCs w:val="28"/>
        </w:rPr>
        <w:t>智慧金融，助老</w:t>
      </w:r>
      <w:r w:rsidRPr="00897762">
        <w:rPr>
          <w:rFonts w:ascii="仿宋" w:eastAsia="仿宋" w:hAnsi="仿宋" w:cstheme="minorEastAsia" w:hint="eastAsia"/>
          <w:b/>
          <w:sz w:val="28"/>
          <w:szCs w:val="28"/>
        </w:rPr>
        <w:t>服务</w:t>
      </w:r>
    </w:p>
    <w:p w:rsidR="00594668" w:rsidRPr="00897762" w:rsidRDefault="00594668" w:rsidP="00594668">
      <w:pPr>
        <w:pStyle w:val="a3"/>
        <w:widowControl/>
        <w:spacing w:beforeAutospacing="0" w:afterAutospacing="0" w:line="560" w:lineRule="exact"/>
        <w:ind w:firstLineChars="200" w:firstLine="560"/>
        <w:rPr>
          <w:rFonts w:ascii="仿宋" w:eastAsia="仿宋" w:hAnsi="仿宋" w:cstheme="minorEastAsia"/>
          <w:sz w:val="28"/>
          <w:szCs w:val="28"/>
        </w:rPr>
      </w:pPr>
      <w:r w:rsidRPr="00B33458">
        <w:rPr>
          <w:rFonts w:ascii="仿宋" w:eastAsia="仿宋" w:hAnsi="仿宋" w:cstheme="minorEastAsia" w:hint="eastAsia"/>
          <w:sz w:val="28"/>
          <w:szCs w:val="28"/>
        </w:rPr>
        <w:t>望江支行</w:t>
      </w:r>
      <w:r w:rsidRPr="00897762">
        <w:rPr>
          <w:rFonts w:ascii="仿宋" w:eastAsia="仿宋" w:hAnsi="仿宋" w:cstheme="minorEastAsia" w:hint="eastAsia"/>
          <w:sz w:val="28"/>
          <w:szCs w:val="28"/>
        </w:rPr>
        <w:t>为了保障大量领取退休工资的老年客户能顺利、愉悦</w:t>
      </w:r>
      <w:r>
        <w:rPr>
          <w:rFonts w:ascii="仿宋" w:eastAsia="仿宋" w:hAnsi="仿宋" w:cstheme="minorEastAsia" w:hint="eastAsia"/>
          <w:sz w:val="28"/>
          <w:szCs w:val="28"/>
        </w:rPr>
        <w:t>地</w:t>
      </w:r>
      <w:r w:rsidRPr="00897762">
        <w:rPr>
          <w:rFonts w:ascii="仿宋" w:eastAsia="仿宋" w:hAnsi="仿宋" w:cstheme="minorEastAsia" w:hint="eastAsia"/>
          <w:sz w:val="28"/>
          <w:szCs w:val="28"/>
        </w:rPr>
        <w:t>办理业务，一方面，增加营业大厅工作人员，有效分流</w:t>
      </w:r>
      <w:r>
        <w:rPr>
          <w:rFonts w:ascii="仿宋" w:eastAsia="仿宋" w:hAnsi="仿宋" w:cstheme="minorEastAsia" w:hint="eastAsia"/>
          <w:sz w:val="28"/>
          <w:szCs w:val="28"/>
        </w:rPr>
        <w:t>；另一方面，</w:t>
      </w:r>
      <w:r w:rsidRPr="00897762">
        <w:rPr>
          <w:rFonts w:ascii="仿宋" w:eastAsia="仿宋" w:hAnsi="仿宋" w:cstheme="minorEastAsia" w:hint="eastAsia"/>
          <w:sz w:val="28"/>
          <w:szCs w:val="28"/>
        </w:rPr>
        <w:t>为使用自助机具</w:t>
      </w:r>
      <w:r>
        <w:rPr>
          <w:rFonts w:ascii="仿宋" w:eastAsia="仿宋" w:hAnsi="仿宋" w:cstheme="minorEastAsia" w:hint="eastAsia"/>
          <w:sz w:val="28"/>
          <w:szCs w:val="28"/>
        </w:rPr>
        <w:t>意向</w:t>
      </w:r>
      <w:r w:rsidRPr="00897762">
        <w:rPr>
          <w:rFonts w:ascii="仿宋" w:eastAsia="仿宋" w:hAnsi="仿宋" w:cstheme="minorEastAsia" w:hint="eastAsia"/>
          <w:sz w:val="28"/>
          <w:szCs w:val="28"/>
        </w:rPr>
        <w:t>的老年客户耐心演示和指导，提升其</w:t>
      </w:r>
      <w:r>
        <w:rPr>
          <w:rFonts w:ascii="仿宋" w:eastAsia="仿宋" w:hAnsi="仿宋" w:cstheme="minorEastAsia" w:hint="eastAsia"/>
          <w:sz w:val="28"/>
          <w:szCs w:val="28"/>
        </w:rPr>
        <w:t>数字金融应用能力</w:t>
      </w:r>
      <w:r w:rsidRPr="00897762">
        <w:rPr>
          <w:rFonts w:ascii="仿宋" w:eastAsia="仿宋" w:hAnsi="仿宋" w:cstheme="minorEastAsia" w:hint="eastAsia"/>
          <w:sz w:val="28"/>
          <w:szCs w:val="28"/>
        </w:rPr>
        <w:t>，</w:t>
      </w:r>
      <w:r>
        <w:rPr>
          <w:rFonts w:ascii="仿宋" w:eastAsia="仿宋" w:hAnsi="仿宋" w:cstheme="minorEastAsia" w:hint="eastAsia"/>
          <w:sz w:val="28"/>
          <w:szCs w:val="28"/>
        </w:rPr>
        <w:t>享受便捷、利索、舒心的</w:t>
      </w:r>
      <w:r w:rsidRPr="00897762">
        <w:rPr>
          <w:rFonts w:ascii="仿宋" w:eastAsia="仿宋" w:hAnsi="仿宋" w:cstheme="minorEastAsia" w:hint="eastAsia"/>
          <w:sz w:val="28"/>
          <w:szCs w:val="28"/>
        </w:rPr>
        <w:t>金融服务。</w:t>
      </w:r>
      <w:r>
        <w:rPr>
          <w:rFonts w:ascii="仿宋" w:eastAsia="仿宋" w:hAnsi="仿宋" w:cstheme="minorEastAsia" w:hint="eastAsia"/>
          <w:sz w:val="28"/>
          <w:szCs w:val="28"/>
        </w:rPr>
        <w:t>同时，</w:t>
      </w:r>
      <w:r w:rsidRPr="00897762">
        <w:rPr>
          <w:rFonts w:ascii="仿宋" w:eastAsia="仿宋" w:hAnsi="仿宋" w:cstheme="minorEastAsia" w:hint="eastAsia"/>
          <w:sz w:val="28"/>
          <w:szCs w:val="28"/>
        </w:rPr>
        <w:t>向厅堂等待</w:t>
      </w:r>
      <w:r>
        <w:rPr>
          <w:rFonts w:ascii="仿宋" w:eastAsia="仿宋" w:hAnsi="仿宋" w:cstheme="minorEastAsia" w:hint="eastAsia"/>
          <w:sz w:val="28"/>
          <w:szCs w:val="28"/>
        </w:rPr>
        <w:t>办理业务</w:t>
      </w:r>
      <w:r w:rsidRPr="00897762">
        <w:rPr>
          <w:rFonts w:ascii="仿宋" w:eastAsia="仿宋" w:hAnsi="仿宋" w:cstheme="minorEastAsia" w:hint="eastAsia"/>
          <w:sz w:val="28"/>
          <w:szCs w:val="28"/>
        </w:rPr>
        <w:t>的老年客户</w:t>
      </w:r>
      <w:r>
        <w:rPr>
          <w:rFonts w:ascii="仿宋" w:eastAsia="仿宋" w:hAnsi="仿宋" w:cstheme="minorEastAsia" w:hint="eastAsia"/>
          <w:sz w:val="28"/>
          <w:szCs w:val="28"/>
        </w:rPr>
        <w:t>一对一宣讲</w:t>
      </w:r>
      <w:r w:rsidRPr="00897762">
        <w:rPr>
          <w:rFonts w:ascii="仿宋" w:eastAsia="仿宋" w:hAnsi="仿宋" w:cstheme="minorEastAsia" w:hint="eastAsia"/>
          <w:sz w:val="28"/>
          <w:szCs w:val="28"/>
        </w:rPr>
        <w:t>电信诈骗、非法金融广告的识别方法</w:t>
      </w:r>
      <w:r>
        <w:rPr>
          <w:rFonts w:ascii="仿宋" w:eastAsia="仿宋" w:hAnsi="仿宋" w:cstheme="minorEastAsia" w:hint="eastAsia"/>
          <w:sz w:val="28"/>
          <w:szCs w:val="28"/>
        </w:rPr>
        <w:t>，告知</w:t>
      </w:r>
      <w:r w:rsidRPr="00897762">
        <w:rPr>
          <w:rFonts w:ascii="仿宋" w:eastAsia="仿宋" w:hAnsi="仿宋" w:cstheme="minorEastAsia" w:hint="eastAsia"/>
          <w:sz w:val="28"/>
          <w:szCs w:val="28"/>
        </w:rPr>
        <w:t>被非法金融广告误导的救济途径等知识</w:t>
      </w:r>
      <w:r>
        <w:rPr>
          <w:rFonts w:ascii="仿宋" w:eastAsia="仿宋" w:hAnsi="仿宋" w:cstheme="minorEastAsia" w:hint="eastAsia"/>
          <w:sz w:val="28"/>
          <w:szCs w:val="28"/>
        </w:rPr>
        <w:t>。</w:t>
      </w:r>
      <w:r w:rsidRPr="00897762">
        <w:rPr>
          <w:rFonts w:ascii="仿宋" w:eastAsia="仿宋" w:hAnsi="仿宋" w:cstheme="minorEastAsia" w:hint="eastAsia"/>
          <w:sz w:val="28"/>
          <w:szCs w:val="28"/>
        </w:rPr>
        <w:t>中午</w:t>
      </w:r>
      <w:r>
        <w:rPr>
          <w:rFonts w:ascii="仿宋" w:eastAsia="仿宋" w:hAnsi="仿宋" w:cstheme="minorEastAsia" w:hint="eastAsia"/>
          <w:sz w:val="28"/>
          <w:szCs w:val="28"/>
        </w:rPr>
        <w:t>还</w:t>
      </w:r>
      <w:r w:rsidRPr="00897762">
        <w:rPr>
          <w:rFonts w:ascii="仿宋" w:eastAsia="仿宋" w:hAnsi="仿宋" w:cstheme="minorEastAsia" w:hint="eastAsia"/>
          <w:sz w:val="28"/>
          <w:szCs w:val="28"/>
        </w:rPr>
        <w:t>为等</w:t>
      </w:r>
      <w:r>
        <w:rPr>
          <w:rFonts w:ascii="仿宋" w:eastAsia="仿宋" w:hAnsi="仿宋" w:cstheme="minorEastAsia" w:hint="eastAsia"/>
          <w:sz w:val="28"/>
          <w:szCs w:val="28"/>
        </w:rPr>
        <w:t>候</w:t>
      </w:r>
      <w:r w:rsidRPr="00897762">
        <w:rPr>
          <w:rFonts w:ascii="仿宋" w:eastAsia="仿宋" w:hAnsi="仿宋" w:cstheme="minorEastAsia" w:hint="eastAsia"/>
          <w:sz w:val="28"/>
          <w:szCs w:val="28"/>
        </w:rPr>
        <w:t>客户准备了水和小点心，客户对</w:t>
      </w:r>
      <w:r>
        <w:rPr>
          <w:rFonts w:ascii="仿宋" w:eastAsia="仿宋" w:hAnsi="仿宋" w:cstheme="minorEastAsia" w:hint="eastAsia"/>
          <w:sz w:val="28"/>
          <w:szCs w:val="28"/>
        </w:rPr>
        <w:t>支行</w:t>
      </w:r>
      <w:r w:rsidRPr="00897762">
        <w:rPr>
          <w:rFonts w:ascii="仿宋" w:eastAsia="仿宋" w:hAnsi="仿宋" w:cstheme="minorEastAsia" w:hint="eastAsia"/>
          <w:sz w:val="28"/>
          <w:szCs w:val="28"/>
        </w:rPr>
        <w:t>的贴心服务</w:t>
      </w:r>
      <w:r>
        <w:rPr>
          <w:rFonts w:ascii="仿宋" w:eastAsia="仿宋" w:hAnsi="仿宋" w:cstheme="minorEastAsia" w:hint="eastAsia"/>
          <w:sz w:val="28"/>
          <w:szCs w:val="28"/>
        </w:rPr>
        <w:t>赞不绝口</w:t>
      </w:r>
      <w:r w:rsidRPr="00897762">
        <w:rPr>
          <w:rFonts w:ascii="仿宋" w:eastAsia="仿宋" w:hAnsi="仿宋" w:cstheme="minorEastAsia" w:hint="eastAsia"/>
          <w:sz w:val="28"/>
          <w:szCs w:val="28"/>
        </w:rPr>
        <w:t>。</w:t>
      </w:r>
    </w:p>
    <w:p w:rsidR="00594668" w:rsidRPr="00897762" w:rsidRDefault="00594668" w:rsidP="00594668">
      <w:pPr>
        <w:spacing w:line="560" w:lineRule="exact"/>
        <w:ind w:firstLineChars="200" w:firstLine="562"/>
        <w:jc w:val="left"/>
        <w:rPr>
          <w:rFonts w:ascii="仿宋" w:eastAsia="仿宋" w:hAnsi="仿宋" w:cstheme="minorEastAsia"/>
          <w:b/>
          <w:sz w:val="28"/>
          <w:szCs w:val="28"/>
        </w:rPr>
      </w:pPr>
      <w:r w:rsidRPr="00897762">
        <w:rPr>
          <w:rFonts w:ascii="仿宋" w:eastAsia="仿宋" w:hAnsi="仿宋" w:cstheme="minorEastAsia" w:hint="eastAsia"/>
          <w:b/>
          <w:sz w:val="28"/>
          <w:szCs w:val="28"/>
        </w:rPr>
        <w:lastRenderedPageBreak/>
        <w:t>采荷红菱社区支行：</w:t>
      </w:r>
      <w:r>
        <w:rPr>
          <w:rFonts w:ascii="仿宋" w:eastAsia="仿宋" w:hAnsi="仿宋" w:cstheme="minorEastAsia" w:hint="eastAsia"/>
          <w:b/>
          <w:sz w:val="28"/>
          <w:szCs w:val="28"/>
        </w:rPr>
        <w:t>小小放大镜，传递敬老情</w:t>
      </w:r>
    </w:p>
    <w:p w:rsidR="00594668" w:rsidRPr="00BD3F0F" w:rsidRDefault="00594668" w:rsidP="00594668">
      <w:pPr>
        <w:spacing w:line="560" w:lineRule="exact"/>
        <w:ind w:firstLineChars="200" w:firstLine="560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为应对</w:t>
      </w:r>
      <w:r w:rsidRPr="00897762">
        <w:rPr>
          <w:rFonts w:ascii="仿宋" w:eastAsia="仿宋" w:hAnsi="仿宋" w:cstheme="minorEastAsia" w:hint="eastAsia"/>
          <w:sz w:val="28"/>
          <w:szCs w:val="28"/>
        </w:rPr>
        <w:t>退休工资发放日客流相</w:t>
      </w:r>
      <w:r>
        <w:rPr>
          <w:rFonts w:ascii="仿宋" w:eastAsia="仿宋" w:hAnsi="仿宋" w:cstheme="minorEastAsia" w:hint="eastAsia"/>
          <w:sz w:val="28"/>
          <w:szCs w:val="28"/>
        </w:rPr>
        <w:t>会</w:t>
      </w:r>
      <w:r w:rsidRPr="00897762">
        <w:rPr>
          <w:rFonts w:ascii="仿宋" w:eastAsia="仿宋" w:hAnsi="仿宋" w:cstheme="minorEastAsia" w:hint="eastAsia"/>
          <w:sz w:val="28"/>
          <w:szCs w:val="28"/>
        </w:rPr>
        <w:t>显著增长</w:t>
      </w:r>
      <w:r>
        <w:rPr>
          <w:rFonts w:ascii="仿宋" w:eastAsia="仿宋" w:hAnsi="仿宋" w:cstheme="minorEastAsia" w:hint="eastAsia"/>
          <w:sz w:val="28"/>
          <w:szCs w:val="28"/>
        </w:rPr>
        <w:t>局面</w:t>
      </w:r>
      <w:r w:rsidRPr="00897762">
        <w:rPr>
          <w:rFonts w:ascii="仿宋" w:eastAsia="仿宋" w:hAnsi="仿宋" w:cstheme="minorEastAsia" w:hint="eastAsia"/>
          <w:sz w:val="28"/>
          <w:szCs w:val="28"/>
        </w:rPr>
        <w:t>，支行充足准备</w:t>
      </w:r>
      <w:r>
        <w:rPr>
          <w:rFonts w:ascii="仿宋" w:eastAsia="仿宋" w:hAnsi="仿宋" w:cstheme="minorEastAsia" w:hint="eastAsia"/>
          <w:sz w:val="28"/>
          <w:szCs w:val="28"/>
        </w:rPr>
        <w:t>：</w:t>
      </w:r>
      <w:r w:rsidRPr="00897762">
        <w:rPr>
          <w:rFonts w:ascii="仿宋" w:eastAsia="仿宋" w:hAnsi="仿宋" w:cstheme="minorEastAsia" w:hint="eastAsia"/>
          <w:sz w:val="28"/>
          <w:szCs w:val="28"/>
        </w:rPr>
        <w:t>增设临时休息座椅</w:t>
      </w:r>
      <w:r>
        <w:rPr>
          <w:rFonts w:ascii="仿宋" w:eastAsia="仿宋" w:hAnsi="仿宋" w:cstheme="minorEastAsia" w:hint="eastAsia"/>
          <w:sz w:val="28"/>
          <w:szCs w:val="28"/>
        </w:rPr>
        <w:t>，</w:t>
      </w:r>
      <w:r w:rsidRPr="00897762">
        <w:rPr>
          <w:rFonts w:ascii="仿宋" w:eastAsia="仿宋" w:hAnsi="仿宋" w:cstheme="minorEastAsia" w:hint="eastAsia"/>
          <w:sz w:val="28"/>
          <w:szCs w:val="28"/>
        </w:rPr>
        <w:t>备足金融知识手册</w:t>
      </w:r>
      <w:r>
        <w:rPr>
          <w:rFonts w:ascii="仿宋" w:eastAsia="仿宋" w:hAnsi="仿宋" w:cstheme="minorEastAsia" w:hint="eastAsia"/>
          <w:sz w:val="28"/>
          <w:szCs w:val="28"/>
        </w:rPr>
        <w:t>；举办金融知识讲座</w:t>
      </w:r>
      <w:r w:rsidRPr="00897762">
        <w:rPr>
          <w:rFonts w:ascii="仿宋" w:eastAsia="仿宋" w:hAnsi="仿宋" w:cstheme="minorEastAsia" w:hint="eastAsia"/>
          <w:sz w:val="28"/>
          <w:szCs w:val="28"/>
        </w:rPr>
        <w:t>；厅堂人员</w:t>
      </w:r>
      <w:r>
        <w:rPr>
          <w:rFonts w:ascii="仿宋" w:eastAsia="仿宋" w:hAnsi="仿宋" w:cstheme="minorEastAsia" w:hint="eastAsia"/>
          <w:sz w:val="28"/>
          <w:szCs w:val="28"/>
        </w:rPr>
        <w:t>专人待命，随时指导</w:t>
      </w:r>
      <w:r w:rsidRPr="00897762">
        <w:rPr>
          <w:rFonts w:ascii="仿宋" w:eastAsia="仿宋" w:hAnsi="仿宋" w:cstheme="minorEastAsia" w:hint="eastAsia"/>
          <w:sz w:val="28"/>
          <w:szCs w:val="28"/>
        </w:rPr>
        <w:t>叔叔阿姨自助设备以及电子设备操作。3.15金融知识宣传周</w:t>
      </w:r>
      <w:r>
        <w:rPr>
          <w:rFonts w:ascii="仿宋" w:eastAsia="仿宋" w:hAnsi="仿宋" w:cstheme="minorEastAsia" w:hint="eastAsia"/>
          <w:sz w:val="28"/>
          <w:szCs w:val="28"/>
        </w:rPr>
        <w:t>期间</w:t>
      </w:r>
      <w:r w:rsidRPr="00897762">
        <w:rPr>
          <w:rFonts w:ascii="仿宋" w:eastAsia="仿宋" w:hAnsi="仿宋" w:cstheme="minorEastAsia" w:hint="eastAsia"/>
          <w:sz w:val="28"/>
          <w:szCs w:val="28"/>
        </w:rPr>
        <w:t>，支行还特别</w:t>
      </w:r>
      <w:r>
        <w:rPr>
          <w:rFonts w:ascii="仿宋" w:eastAsia="仿宋" w:hAnsi="仿宋" w:cstheme="minorEastAsia" w:hint="eastAsia"/>
          <w:sz w:val="28"/>
          <w:szCs w:val="28"/>
        </w:rPr>
        <w:t>为老年客户</w:t>
      </w:r>
      <w:r w:rsidRPr="00897762">
        <w:rPr>
          <w:rFonts w:ascii="仿宋" w:eastAsia="仿宋" w:hAnsi="仿宋" w:cstheme="minorEastAsia" w:hint="eastAsia"/>
          <w:sz w:val="28"/>
          <w:szCs w:val="28"/>
        </w:rPr>
        <w:t>精心准备</w:t>
      </w:r>
      <w:r>
        <w:rPr>
          <w:rFonts w:ascii="仿宋" w:eastAsia="仿宋" w:hAnsi="仿宋" w:cstheme="minorEastAsia" w:hint="eastAsia"/>
          <w:sz w:val="28"/>
          <w:szCs w:val="28"/>
        </w:rPr>
        <w:t>了</w:t>
      </w:r>
      <w:r w:rsidRPr="00897762">
        <w:rPr>
          <w:rFonts w:ascii="仿宋" w:eastAsia="仿宋" w:hAnsi="仿宋" w:cstheme="minorEastAsia" w:hint="eastAsia"/>
          <w:sz w:val="28"/>
          <w:szCs w:val="28"/>
        </w:rPr>
        <w:t>小礼物——便携式放大镜，便利老年客户在日常生活中使用。</w:t>
      </w:r>
    </w:p>
    <w:p w:rsidR="004E6AE6" w:rsidRPr="00594668" w:rsidRDefault="004E6AE6"/>
    <w:sectPr w:rsidR="004E6AE6" w:rsidRPr="00594668" w:rsidSect="000F77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01D0" w:rsidRDefault="00FD01D0" w:rsidP="00011683">
      <w:r>
        <w:separator/>
      </w:r>
    </w:p>
  </w:endnote>
  <w:endnote w:type="continuationSeparator" w:id="1">
    <w:p w:rsidR="00FD01D0" w:rsidRDefault="00FD01D0" w:rsidP="000116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01D0" w:rsidRDefault="00FD01D0" w:rsidP="00011683">
      <w:r>
        <w:separator/>
      </w:r>
    </w:p>
  </w:footnote>
  <w:footnote w:type="continuationSeparator" w:id="1">
    <w:p w:rsidR="00FD01D0" w:rsidRDefault="00FD01D0" w:rsidP="000116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4668"/>
    <w:rsid w:val="00000295"/>
    <w:rsid w:val="00004CEC"/>
    <w:rsid w:val="00005180"/>
    <w:rsid w:val="00006CAC"/>
    <w:rsid w:val="00007EFA"/>
    <w:rsid w:val="00011683"/>
    <w:rsid w:val="000125C5"/>
    <w:rsid w:val="000131ED"/>
    <w:rsid w:val="00013420"/>
    <w:rsid w:val="00013EC1"/>
    <w:rsid w:val="00014920"/>
    <w:rsid w:val="00014AFD"/>
    <w:rsid w:val="00015E29"/>
    <w:rsid w:val="00015EF0"/>
    <w:rsid w:val="00016708"/>
    <w:rsid w:val="000230FB"/>
    <w:rsid w:val="0003047B"/>
    <w:rsid w:val="00034311"/>
    <w:rsid w:val="0003613B"/>
    <w:rsid w:val="00043CA6"/>
    <w:rsid w:val="00044574"/>
    <w:rsid w:val="00044CFF"/>
    <w:rsid w:val="00045720"/>
    <w:rsid w:val="00045E44"/>
    <w:rsid w:val="00047DC2"/>
    <w:rsid w:val="00051A65"/>
    <w:rsid w:val="000528C6"/>
    <w:rsid w:val="00053D73"/>
    <w:rsid w:val="0005436A"/>
    <w:rsid w:val="00055AB5"/>
    <w:rsid w:val="000578B3"/>
    <w:rsid w:val="00061B6C"/>
    <w:rsid w:val="000630FD"/>
    <w:rsid w:val="00063BB9"/>
    <w:rsid w:val="00066A42"/>
    <w:rsid w:val="00072987"/>
    <w:rsid w:val="00072F7D"/>
    <w:rsid w:val="000746C4"/>
    <w:rsid w:val="00074862"/>
    <w:rsid w:val="000773FC"/>
    <w:rsid w:val="00083BC5"/>
    <w:rsid w:val="00083C9B"/>
    <w:rsid w:val="000843D2"/>
    <w:rsid w:val="00084918"/>
    <w:rsid w:val="00086039"/>
    <w:rsid w:val="000916B4"/>
    <w:rsid w:val="0009277C"/>
    <w:rsid w:val="0009361E"/>
    <w:rsid w:val="00093BDB"/>
    <w:rsid w:val="00094461"/>
    <w:rsid w:val="00095CEC"/>
    <w:rsid w:val="00096F97"/>
    <w:rsid w:val="00097D8F"/>
    <w:rsid w:val="000A09D6"/>
    <w:rsid w:val="000A181E"/>
    <w:rsid w:val="000A23CD"/>
    <w:rsid w:val="000A4107"/>
    <w:rsid w:val="000A49EB"/>
    <w:rsid w:val="000A7E36"/>
    <w:rsid w:val="000B0731"/>
    <w:rsid w:val="000B1740"/>
    <w:rsid w:val="000B1BD2"/>
    <w:rsid w:val="000B30CC"/>
    <w:rsid w:val="000B357E"/>
    <w:rsid w:val="000B617D"/>
    <w:rsid w:val="000B68B8"/>
    <w:rsid w:val="000B6FA5"/>
    <w:rsid w:val="000B7522"/>
    <w:rsid w:val="000C04B9"/>
    <w:rsid w:val="000C0A07"/>
    <w:rsid w:val="000C2986"/>
    <w:rsid w:val="000C36B1"/>
    <w:rsid w:val="000C4832"/>
    <w:rsid w:val="000C5391"/>
    <w:rsid w:val="000C7DC0"/>
    <w:rsid w:val="000D02BD"/>
    <w:rsid w:val="000D24DA"/>
    <w:rsid w:val="000D349D"/>
    <w:rsid w:val="000D3D99"/>
    <w:rsid w:val="000D5224"/>
    <w:rsid w:val="000D5983"/>
    <w:rsid w:val="000E0A84"/>
    <w:rsid w:val="000E1246"/>
    <w:rsid w:val="000E12E2"/>
    <w:rsid w:val="000E2991"/>
    <w:rsid w:val="000E3058"/>
    <w:rsid w:val="000E3B39"/>
    <w:rsid w:val="000E5C1C"/>
    <w:rsid w:val="000E63D5"/>
    <w:rsid w:val="000E6CE5"/>
    <w:rsid w:val="000E71CC"/>
    <w:rsid w:val="000F016A"/>
    <w:rsid w:val="000F1226"/>
    <w:rsid w:val="000F1D43"/>
    <w:rsid w:val="000F41B9"/>
    <w:rsid w:val="000F45C2"/>
    <w:rsid w:val="000F4A63"/>
    <w:rsid w:val="000F52CC"/>
    <w:rsid w:val="000F735F"/>
    <w:rsid w:val="00105648"/>
    <w:rsid w:val="00105C9C"/>
    <w:rsid w:val="00106829"/>
    <w:rsid w:val="00106C92"/>
    <w:rsid w:val="00111335"/>
    <w:rsid w:val="00115F2C"/>
    <w:rsid w:val="001165FE"/>
    <w:rsid w:val="001261C9"/>
    <w:rsid w:val="00126E65"/>
    <w:rsid w:val="001275FE"/>
    <w:rsid w:val="00132320"/>
    <w:rsid w:val="0013356B"/>
    <w:rsid w:val="00135454"/>
    <w:rsid w:val="00135E06"/>
    <w:rsid w:val="0013684B"/>
    <w:rsid w:val="00136CE3"/>
    <w:rsid w:val="00140073"/>
    <w:rsid w:val="001407BF"/>
    <w:rsid w:val="00140BE0"/>
    <w:rsid w:val="00141246"/>
    <w:rsid w:val="00142FA0"/>
    <w:rsid w:val="001430A8"/>
    <w:rsid w:val="001434FD"/>
    <w:rsid w:val="0014360C"/>
    <w:rsid w:val="0014370E"/>
    <w:rsid w:val="00143B50"/>
    <w:rsid w:val="001476CD"/>
    <w:rsid w:val="00147DAE"/>
    <w:rsid w:val="001503C5"/>
    <w:rsid w:val="001512DB"/>
    <w:rsid w:val="00152412"/>
    <w:rsid w:val="00155AFD"/>
    <w:rsid w:val="00156586"/>
    <w:rsid w:val="00157716"/>
    <w:rsid w:val="00161C6A"/>
    <w:rsid w:val="00162825"/>
    <w:rsid w:val="001638E6"/>
    <w:rsid w:val="00173DF2"/>
    <w:rsid w:val="00175029"/>
    <w:rsid w:val="00175F9C"/>
    <w:rsid w:val="001769D9"/>
    <w:rsid w:val="00176EBF"/>
    <w:rsid w:val="00180582"/>
    <w:rsid w:val="001817C1"/>
    <w:rsid w:val="0018304A"/>
    <w:rsid w:val="001849DD"/>
    <w:rsid w:val="00184F51"/>
    <w:rsid w:val="001869DD"/>
    <w:rsid w:val="0019649C"/>
    <w:rsid w:val="00196E7B"/>
    <w:rsid w:val="00197406"/>
    <w:rsid w:val="001A0694"/>
    <w:rsid w:val="001A12F4"/>
    <w:rsid w:val="001A2E14"/>
    <w:rsid w:val="001A56F0"/>
    <w:rsid w:val="001A6575"/>
    <w:rsid w:val="001A6900"/>
    <w:rsid w:val="001A7394"/>
    <w:rsid w:val="001A7BA7"/>
    <w:rsid w:val="001B25F9"/>
    <w:rsid w:val="001B4DD2"/>
    <w:rsid w:val="001B655D"/>
    <w:rsid w:val="001C073F"/>
    <w:rsid w:val="001C0DAB"/>
    <w:rsid w:val="001C4496"/>
    <w:rsid w:val="001C6BD3"/>
    <w:rsid w:val="001D25E3"/>
    <w:rsid w:val="001D36D6"/>
    <w:rsid w:val="001D412E"/>
    <w:rsid w:val="001D448B"/>
    <w:rsid w:val="001D63F4"/>
    <w:rsid w:val="001D7189"/>
    <w:rsid w:val="001E2DB6"/>
    <w:rsid w:val="001E6B50"/>
    <w:rsid w:val="001F0C16"/>
    <w:rsid w:val="001F30C1"/>
    <w:rsid w:val="001F5AE7"/>
    <w:rsid w:val="002004CF"/>
    <w:rsid w:val="00201C0A"/>
    <w:rsid w:val="00203648"/>
    <w:rsid w:val="00205DD0"/>
    <w:rsid w:val="002118FE"/>
    <w:rsid w:val="00212B3B"/>
    <w:rsid w:val="00212CF3"/>
    <w:rsid w:val="00213914"/>
    <w:rsid w:val="00213CE1"/>
    <w:rsid w:val="00216874"/>
    <w:rsid w:val="0021687E"/>
    <w:rsid w:val="002211E7"/>
    <w:rsid w:val="00224284"/>
    <w:rsid w:val="00224583"/>
    <w:rsid w:val="00225A27"/>
    <w:rsid w:val="00225C0A"/>
    <w:rsid w:val="00226937"/>
    <w:rsid w:val="00227F6F"/>
    <w:rsid w:val="00231F76"/>
    <w:rsid w:val="00232B79"/>
    <w:rsid w:val="00233BAE"/>
    <w:rsid w:val="00233F9D"/>
    <w:rsid w:val="00235479"/>
    <w:rsid w:val="00236DAC"/>
    <w:rsid w:val="0023790C"/>
    <w:rsid w:val="00242A59"/>
    <w:rsid w:val="00243540"/>
    <w:rsid w:val="00244A86"/>
    <w:rsid w:val="002468C5"/>
    <w:rsid w:val="002508F2"/>
    <w:rsid w:val="00250E86"/>
    <w:rsid w:val="00251FE7"/>
    <w:rsid w:val="0025216B"/>
    <w:rsid w:val="00254210"/>
    <w:rsid w:val="00255B70"/>
    <w:rsid w:val="0026079D"/>
    <w:rsid w:val="00261A4E"/>
    <w:rsid w:val="0026367D"/>
    <w:rsid w:val="00264311"/>
    <w:rsid w:val="00264E90"/>
    <w:rsid w:val="00266FD0"/>
    <w:rsid w:val="0027023A"/>
    <w:rsid w:val="002716FD"/>
    <w:rsid w:val="00271F88"/>
    <w:rsid w:val="0027387C"/>
    <w:rsid w:val="00274683"/>
    <w:rsid w:val="0027563B"/>
    <w:rsid w:val="0027681D"/>
    <w:rsid w:val="002805A2"/>
    <w:rsid w:val="00281298"/>
    <w:rsid w:val="002834B7"/>
    <w:rsid w:val="0028425A"/>
    <w:rsid w:val="002927D9"/>
    <w:rsid w:val="00292A7E"/>
    <w:rsid w:val="00294402"/>
    <w:rsid w:val="0029643F"/>
    <w:rsid w:val="002A0647"/>
    <w:rsid w:val="002A30B4"/>
    <w:rsid w:val="002A3DF9"/>
    <w:rsid w:val="002A43F1"/>
    <w:rsid w:val="002A484B"/>
    <w:rsid w:val="002A5DF3"/>
    <w:rsid w:val="002A6B84"/>
    <w:rsid w:val="002B0683"/>
    <w:rsid w:val="002B111C"/>
    <w:rsid w:val="002B2516"/>
    <w:rsid w:val="002B6CA4"/>
    <w:rsid w:val="002B7EA8"/>
    <w:rsid w:val="002B7FFA"/>
    <w:rsid w:val="002C1CA1"/>
    <w:rsid w:val="002C1EF3"/>
    <w:rsid w:val="002C26A5"/>
    <w:rsid w:val="002C2CE4"/>
    <w:rsid w:val="002D1851"/>
    <w:rsid w:val="002D1E20"/>
    <w:rsid w:val="002D32CD"/>
    <w:rsid w:val="002D5CB6"/>
    <w:rsid w:val="002D612F"/>
    <w:rsid w:val="002D69ED"/>
    <w:rsid w:val="002D7733"/>
    <w:rsid w:val="002D7AAD"/>
    <w:rsid w:val="002E24A9"/>
    <w:rsid w:val="002E2E1B"/>
    <w:rsid w:val="002E3CFC"/>
    <w:rsid w:val="002E67FB"/>
    <w:rsid w:val="002E7DF9"/>
    <w:rsid w:val="002F4C3C"/>
    <w:rsid w:val="00301F4D"/>
    <w:rsid w:val="00302074"/>
    <w:rsid w:val="00303872"/>
    <w:rsid w:val="00303C94"/>
    <w:rsid w:val="00307373"/>
    <w:rsid w:val="003107C9"/>
    <w:rsid w:val="00311A24"/>
    <w:rsid w:val="00314731"/>
    <w:rsid w:val="00314C20"/>
    <w:rsid w:val="00315137"/>
    <w:rsid w:val="003166EA"/>
    <w:rsid w:val="00324326"/>
    <w:rsid w:val="0032506F"/>
    <w:rsid w:val="003253B6"/>
    <w:rsid w:val="00327EC8"/>
    <w:rsid w:val="003325C4"/>
    <w:rsid w:val="003326A9"/>
    <w:rsid w:val="00332895"/>
    <w:rsid w:val="00332A89"/>
    <w:rsid w:val="00333EBA"/>
    <w:rsid w:val="0033423B"/>
    <w:rsid w:val="0033457A"/>
    <w:rsid w:val="00335F09"/>
    <w:rsid w:val="003436FE"/>
    <w:rsid w:val="0034473A"/>
    <w:rsid w:val="00345899"/>
    <w:rsid w:val="003465A0"/>
    <w:rsid w:val="00347D11"/>
    <w:rsid w:val="003503C2"/>
    <w:rsid w:val="00354037"/>
    <w:rsid w:val="003560E3"/>
    <w:rsid w:val="003575D8"/>
    <w:rsid w:val="0035784D"/>
    <w:rsid w:val="003624BC"/>
    <w:rsid w:val="003631A5"/>
    <w:rsid w:val="00365078"/>
    <w:rsid w:val="0036570B"/>
    <w:rsid w:val="0037166B"/>
    <w:rsid w:val="0037279A"/>
    <w:rsid w:val="00374B67"/>
    <w:rsid w:val="003764D0"/>
    <w:rsid w:val="00380287"/>
    <w:rsid w:val="003834CE"/>
    <w:rsid w:val="00383AA0"/>
    <w:rsid w:val="00385B29"/>
    <w:rsid w:val="003869A2"/>
    <w:rsid w:val="0039106A"/>
    <w:rsid w:val="00391B0F"/>
    <w:rsid w:val="00391B66"/>
    <w:rsid w:val="00391FA4"/>
    <w:rsid w:val="003924EB"/>
    <w:rsid w:val="00395694"/>
    <w:rsid w:val="00395FCC"/>
    <w:rsid w:val="0039632D"/>
    <w:rsid w:val="00396B50"/>
    <w:rsid w:val="003A06B7"/>
    <w:rsid w:val="003A2207"/>
    <w:rsid w:val="003A283F"/>
    <w:rsid w:val="003A49AF"/>
    <w:rsid w:val="003A6262"/>
    <w:rsid w:val="003B2F69"/>
    <w:rsid w:val="003B50BF"/>
    <w:rsid w:val="003B5A1C"/>
    <w:rsid w:val="003B5B62"/>
    <w:rsid w:val="003C03C3"/>
    <w:rsid w:val="003C1712"/>
    <w:rsid w:val="003C21AA"/>
    <w:rsid w:val="003C4054"/>
    <w:rsid w:val="003C543B"/>
    <w:rsid w:val="003C5522"/>
    <w:rsid w:val="003C57C3"/>
    <w:rsid w:val="003C6A1B"/>
    <w:rsid w:val="003D2ABA"/>
    <w:rsid w:val="003D4A9F"/>
    <w:rsid w:val="003D4D17"/>
    <w:rsid w:val="003D6848"/>
    <w:rsid w:val="003E0207"/>
    <w:rsid w:val="003E07E7"/>
    <w:rsid w:val="003E09BB"/>
    <w:rsid w:val="003E1AB4"/>
    <w:rsid w:val="003E223E"/>
    <w:rsid w:val="003E52FB"/>
    <w:rsid w:val="003E60CF"/>
    <w:rsid w:val="003E7D56"/>
    <w:rsid w:val="003F1053"/>
    <w:rsid w:val="003F27EC"/>
    <w:rsid w:val="003F3460"/>
    <w:rsid w:val="003F601C"/>
    <w:rsid w:val="00400876"/>
    <w:rsid w:val="00400B09"/>
    <w:rsid w:val="00400B35"/>
    <w:rsid w:val="00401858"/>
    <w:rsid w:val="00402B81"/>
    <w:rsid w:val="00402FE4"/>
    <w:rsid w:val="004048D2"/>
    <w:rsid w:val="0040508E"/>
    <w:rsid w:val="004061D7"/>
    <w:rsid w:val="0041194B"/>
    <w:rsid w:val="00412566"/>
    <w:rsid w:val="00413E55"/>
    <w:rsid w:val="00415122"/>
    <w:rsid w:val="004157D2"/>
    <w:rsid w:val="0041786E"/>
    <w:rsid w:val="00422341"/>
    <w:rsid w:val="004228D1"/>
    <w:rsid w:val="00423B88"/>
    <w:rsid w:val="0042553D"/>
    <w:rsid w:val="00425B93"/>
    <w:rsid w:val="00425CCE"/>
    <w:rsid w:val="00427182"/>
    <w:rsid w:val="00431502"/>
    <w:rsid w:val="00431E9F"/>
    <w:rsid w:val="0043449D"/>
    <w:rsid w:val="00434CCB"/>
    <w:rsid w:val="004366D3"/>
    <w:rsid w:val="00437A4A"/>
    <w:rsid w:val="00440235"/>
    <w:rsid w:val="00442133"/>
    <w:rsid w:val="0044271B"/>
    <w:rsid w:val="004438A1"/>
    <w:rsid w:val="00444D43"/>
    <w:rsid w:val="004456D3"/>
    <w:rsid w:val="00446276"/>
    <w:rsid w:val="00447892"/>
    <w:rsid w:val="004544DE"/>
    <w:rsid w:val="00454E15"/>
    <w:rsid w:val="00455BCB"/>
    <w:rsid w:val="00456347"/>
    <w:rsid w:val="00456FA4"/>
    <w:rsid w:val="00457790"/>
    <w:rsid w:val="004606BA"/>
    <w:rsid w:val="00461BE7"/>
    <w:rsid w:val="00462688"/>
    <w:rsid w:val="004627E9"/>
    <w:rsid w:val="00463C05"/>
    <w:rsid w:val="00464715"/>
    <w:rsid w:val="0046785A"/>
    <w:rsid w:val="00477214"/>
    <w:rsid w:val="00477512"/>
    <w:rsid w:val="00477E72"/>
    <w:rsid w:val="0048378E"/>
    <w:rsid w:val="0048408C"/>
    <w:rsid w:val="00484702"/>
    <w:rsid w:val="00484DDD"/>
    <w:rsid w:val="00485079"/>
    <w:rsid w:val="00491895"/>
    <w:rsid w:val="004918EF"/>
    <w:rsid w:val="00493894"/>
    <w:rsid w:val="00493C8D"/>
    <w:rsid w:val="00495EE2"/>
    <w:rsid w:val="004A06B4"/>
    <w:rsid w:val="004A1546"/>
    <w:rsid w:val="004A29A3"/>
    <w:rsid w:val="004A4DF6"/>
    <w:rsid w:val="004A52D2"/>
    <w:rsid w:val="004A6154"/>
    <w:rsid w:val="004A6382"/>
    <w:rsid w:val="004A7017"/>
    <w:rsid w:val="004A73FB"/>
    <w:rsid w:val="004B01CB"/>
    <w:rsid w:val="004B0D61"/>
    <w:rsid w:val="004B1339"/>
    <w:rsid w:val="004B6188"/>
    <w:rsid w:val="004B7976"/>
    <w:rsid w:val="004C09B6"/>
    <w:rsid w:val="004C0CAD"/>
    <w:rsid w:val="004C1C3B"/>
    <w:rsid w:val="004C2E86"/>
    <w:rsid w:val="004C489B"/>
    <w:rsid w:val="004C4EA2"/>
    <w:rsid w:val="004C66D8"/>
    <w:rsid w:val="004C72E9"/>
    <w:rsid w:val="004C73D4"/>
    <w:rsid w:val="004C7630"/>
    <w:rsid w:val="004C7706"/>
    <w:rsid w:val="004C7755"/>
    <w:rsid w:val="004C7855"/>
    <w:rsid w:val="004D0907"/>
    <w:rsid w:val="004D222C"/>
    <w:rsid w:val="004D2B73"/>
    <w:rsid w:val="004D4136"/>
    <w:rsid w:val="004D5105"/>
    <w:rsid w:val="004D51A9"/>
    <w:rsid w:val="004E0235"/>
    <w:rsid w:val="004E0400"/>
    <w:rsid w:val="004E3BFA"/>
    <w:rsid w:val="004E5E32"/>
    <w:rsid w:val="004E661E"/>
    <w:rsid w:val="004E69CC"/>
    <w:rsid w:val="004E6AE6"/>
    <w:rsid w:val="004E7D96"/>
    <w:rsid w:val="004F071B"/>
    <w:rsid w:val="004F42CE"/>
    <w:rsid w:val="004F6141"/>
    <w:rsid w:val="004F6B0B"/>
    <w:rsid w:val="0050146D"/>
    <w:rsid w:val="00502A63"/>
    <w:rsid w:val="00504CDE"/>
    <w:rsid w:val="00505610"/>
    <w:rsid w:val="00505903"/>
    <w:rsid w:val="005062A6"/>
    <w:rsid w:val="00511737"/>
    <w:rsid w:val="005124CC"/>
    <w:rsid w:val="005135B7"/>
    <w:rsid w:val="00514D9E"/>
    <w:rsid w:val="005157FA"/>
    <w:rsid w:val="00516051"/>
    <w:rsid w:val="005163F4"/>
    <w:rsid w:val="005164C4"/>
    <w:rsid w:val="0051726F"/>
    <w:rsid w:val="005215EB"/>
    <w:rsid w:val="00522D1B"/>
    <w:rsid w:val="00523366"/>
    <w:rsid w:val="005239D8"/>
    <w:rsid w:val="00523EA0"/>
    <w:rsid w:val="00524964"/>
    <w:rsid w:val="00525A04"/>
    <w:rsid w:val="00526745"/>
    <w:rsid w:val="00526E47"/>
    <w:rsid w:val="00530D49"/>
    <w:rsid w:val="005313E0"/>
    <w:rsid w:val="00536742"/>
    <w:rsid w:val="00537358"/>
    <w:rsid w:val="005427A8"/>
    <w:rsid w:val="00544E49"/>
    <w:rsid w:val="00546F54"/>
    <w:rsid w:val="00550F63"/>
    <w:rsid w:val="005538B5"/>
    <w:rsid w:val="00553C8D"/>
    <w:rsid w:val="005560D1"/>
    <w:rsid w:val="00556FC9"/>
    <w:rsid w:val="0056263F"/>
    <w:rsid w:val="00562D36"/>
    <w:rsid w:val="00564B4A"/>
    <w:rsid w:val="00570654"/>
    <w:rsid w:val="00570840"/>
    <w:rsid w:val="00571FD3"/>
    <w:rsid w:val="00572662"/>
    <w:rsid w:val="0057321E"/>
    <w:rsid w:val="00573446"/>
    <w:rsid w:val="005776B2"/>
    <w:rsid w:val="005844FA"/>
    <w:rsid w:val="00587C06"/>
    <w:rsid w:val="00591E67"/>
    <w:rsid w:val="005929A0"/>
    <w:rsid w:val="00593021"/>
    <w:rsid w:val="00593441"/>
    <w:rsid w:val="00593F4A"/>
    <w:rsid w:val="00594668"/>
    <w:rsid w:val="00596016"/>
    <w:rsid w:val="005A1BA3"/>
    <w:rsid w:val="005A2BD0"/>
    <w:rsid w:val="005A3301"/>
    <w:rsid w:val="005A4A49"/>
    <w:rsid w:val="005A668D"/>
    <w:rsid w:val="005A68ED"/>
    <w:rsid w:val="005A6FA6"/>
    <w:rsid w:val="005B03CF"/>
    <w:rsid w:val="005B0A62"/>
    <w:rsid w:val="005B1DE9"/>
    <w:rsid w:val="005B42B6"/>
    <w:rsid w:val="005B4567"/>
    <w:rsid w:val="005B4DC3"/>
    <w:rsid w:val="005B4E0E"/>
    <w:rsid w:val="005B68CF"/>
    <w:rsid w:val="005B6EB4"/>
    <w:rsid w:val="005B7AF1"/>
    <w:rsid w:val="005C04E8"/>
    <w:rsid w:val="005C0D3B"/>
    <w:rsid w:val="005C104C"/>
    <w:rsid w:val="005C25FF"/>
    <w:rsid w:val="005C4861"/>
    <w:rsid w:val="005C4B2C"/>
    <w:rsid w:val="005C4FB2"/>
    <w:rsid w:val="005C5F13"/>
    <w:rsid w:val="005C7FE0"/>
    <w:rsid w:val="005D0349"/>
    <w:rsid w:val="005D0DCE"/>
    <w:rsid w:val="005D32DE"/>
    <w:rsid w:val="005D375C"/>
    <w:rsid w:val="005E02F9"/>
    <w:rsid w:val="005E1E4E"/>
    <w:rsid w:val="005E55FD"/>
    <w:rsid w:val="005E6DCC"/>
    <w:rsid w:val="005E7CC6"/>
    <w:rsid w:val="005F1616"/>
    <w:rsid w:val="005F1B7C"/>
    <w:rsid w:val="005F1D90"/>
    <w:rsid w:val="005F36A0"/>
    <w:rsid w:val="005F4ADC"/>
    <w:rsid w:val="005F5117"/>
    <w:rsid w:val="005F6A35"/>
    <w:rsid w:val="005F7C36"/>
    <w:rsid w:val="00603B44"/>
    <w:rsid w:val="006046B3"/>
    <w:rsid w:val="00604E27"/>
    <w:rsid w:val="00605A50"/>
    <w:rsid w:val="00606322"/>
    <w:rsid w:val="006079F2"/>
    <w:rsid w:val="006168DF"/>
    <w:rsid w:val="00617C77"/>
    <w:rsid w:val="006207DA"/>
    <w:rsid w:val="00620BAB"/>
    <w:rsid w:val="006227B6"/>
    <w:rsid w:val="00623A86"/>
    <w:rsid w:val="0062614A"/>
    <w:rsid w:val="00626C4E"/>
    <w:rsid w:val="0063062E"/>
    <w:rsid w:val="00630944"/>
    <w:rsid w:val="00631BDF"/>
    <w:rsid w:val="0063385A"/>
    <w:rsid w:val="006338E6"/>
    <w:rsid w:val="00633A72"/>
    <w:rsid w:val="0063623D"/>
    <w:rsid w:val="006376C9"/>
    <w:rsid w:val="00637E9E"/>
    <w:rsid w:val="00641497"/>
    <w:rsid w:val="006427FF"/>
    <w:rsid w:val="00642DEA"/>
    <w:rsid w:val="00642E21"/>
    <w:rsid w:val="00643DA9"/>
    <w:rsid w:val="00644D01"/>
    <w:rsid w:val="00654E2C"/>
    <w:rsid w:val="006602BF"/>
    <w:rsid w:val="00660642"/>
    <w:rsid w:val="00661E37"/>
    <w:rsid w:val="00666EB8"/>
    <w:rsid w:val="00670090"/>
    <w:rsid w:val="00671426"/>
    <w:rsid w:val="00671432"/>
    <w:rsid w:val="0067155A"/>
    <w:rsid w:val="00674161"/>
    <w:rsid w:val="00676EB8"/>
    <w:rsid w:val="00677B84"/>
    <w:rsid w:val="006814BF"/>
    <w:rsid w:val="006826A7"/>
    <w:rsid w:val="0069013D"/>
    <w:rsid w:val="00692537"/>
    <w:rsid w:val="00693445"/>
    <w:rsid w:val="006945AF"/>
    <w:rsid w:val="00694614"/>
    <w:rsid w:val="00695FC2"/>
    <w:rsid w:val="00695FFA"/>
    <w:rsid w:val="00697B40"/>
    <w:rsid w:val="00697D58"/>
    <w:rsid w:val="006A2B76"/>
    <w:rsid w:val="006A3325"/>
    <w:rsid w:val="006A4A52"/>
    <w:rsid w:val="006A521D"/>
    <w:rsid w:val="006B130D"/>
    <w:rsid w:val="006B16D7"/>
    <w:rsid w:val="006B2F8B"/>
    <w:rsid w:val="006B3269"/>
    <w:rsid w:val="006B3A11"/>
    <w:rsid w:val="006B7E45"/>
    <w:rsid w:val="006C0750"/>
    <w:rsid w:val="006C2B4A"/>
    <w:rsid w:val="006C5AAB"/>
    <w:rsid w:val="006C6C71"/>
    <w:rsid w:val="006D0893"/>
    <w:rsid w:val="006D1179"/>
    <w:rsid w:val="006D1CE3"/>
    <w:rsid w:val="006D4445"/>
    <w:rsid w:val="006D509E"/>
    <w:rsid w:val="006D5C89"/>
    <w:rsid w:val="006D773B"/>
    <w:rsid w:val="006E4038"/>
    <w:rsid w:val="006E54F0"/>
    <w:rsid w:val="006E7D69"/>
    <w:rsid w:val="006F0A0D"/>
    <w:rsid w:val="006F0F6D"/>
    <w:rsid w:val="006F1CF2"/>
    <w:rsid w:val="006F240F"/>
    <w:rsid w:val="006F28A6"/>
    <w:rsid w:val="006F7320"/>
    <w:rsid w:val="00700270"/>
    <w:rsid w:val="007009AD"/>
    <w:rsid w:val="0070267E"/>
    <w:rsid w:val="00703477"/>
    <w:rsid w:val="00705469"/>
    <w:rsid w:val="00705A8A"/>
    <w:rsid w:val="00706DF0"/>
    <w:rsid w:val="00707C1E"/>
    <w:rsid w:val="00711255"/>
    <w:rsid w:val="00713C4A"/>
    <w:rsid w:val="00717160"/>
    <w:rsid w:val="00717C74"/>
    <w:rsid w:val="00722F87"/>
    <w:rsid w:val="007238FF"/>
    <w:rsid w:val="00723F8D"/>
    <w:rsid w:val="007252DD"/>
    <w:rsid w:val="00726F5F"/>
    <w:rsid w:val="00727075"/>
    <w:rsid w:val="007314B0"/>
    <w:rsid w:val="0073246B"/>
    <w:rsid w:val="00734F3B"/>
    <w:rsid w:val="00736150"/>
    <w:rsid w:val="00736572"/>
    <w:rsid w:val="00736C4B"/>
    <w:rsid w:val="007371BC"/>
    <w:rsid w:val="00740094"/>
    <w:rsid w:val="007411E7"/>
    <w:rsid w:val="007525CB"/>
    <w:rsid w:val="0075364A"/>
    <w:rsid w:val="0075393A"/>
    <w:rsid w:val="00753A23"/>
    <w:rsid w:val="00753B38"/>
    <w:rsid w:val="007556BD"/>
    <w:rsid w:val="00756263"/>
    <w:rsid w:val="00756526"/>
    <w:rsid w:val="0075713B"/>
    <w:rsid w:val="00760D60"/>
    <w:rsid w:val="00761560"/>
    <w:rsid w:val="007646C6"/>
    <w:rsid w:val="00765A50"/>
    <w:rsid w:val="00767DB4"/>
    <w:rsid w:val="007716C8"/>
    <w:rsid w:val="00771BDA"/>
    <w:rsid w:val="00772987"/>
    <w:rsid w:val="00772FB8"/>
    <w:rsid w:val="00773265"/>
    <w:rsid w:val="00783C39"/>
    <w:rsid w:val="00783DEC"/>
    <w:rsid w:val="0078425F"/>
    <w:rsid w:val="00786E69"/>
    <w:rsid w:val="007879FA"/>
    <w:rsid w:val="0079254C"/>
    <w:rsid w:val="007929D1"/>
    <w:rsid w:val="0079742D"/>
    <w:rsid w:val="007978DE"/>
    <w:rsid w:val="007A1678"/>
    <w:rsid w:val="007A3873"/>
    <w:rsid w:val="007A464D"/>
    <w:rsid w:val="007A4E5B"/>
    <w:rsid w:val="007A6043"/>
    <w:rsid w:val="007A64DF"/>
    <w:rsid w:val="007A7418"/>
    <w:rsid w:val="007A7CDD"/>
    <w:rsid w:val="007B34C1"/>
    <w:rsid w:val="007B3DE6"/>
    <w:rsid w:val="007B4395"/>
    <w:rsid w:val="007B682B"/>
    <w:rsid w:val="007B79C5"/>
    <w:rsid w:val="007C0793"/>
    <w:rsid w:val="007C1CFD"/>
    <w:rsid w:val="007C7572"/>
    <w:rsid w:val="007D16E8"/>
    <w:rsid w:val="007D22A6"/>
    <w:rsid w:val="007D24E8"/>
    <w:rsid w:val="007D2C01"/>
    <w:rsid w:val="007D3997"/>
    <w:rsid w:val="007D7100"/>
    <w:rsid w:val="007E0BC9"/>
    <w:rsid w:val="007E0FA5"/>
    <w:rsid w:val="007E2089"/>
    <w:rsid w:val="007E25F5"/>
    <w:rsid w:val="007E2693"/>
    <w:rsid w:val="007E4B34"/>
    <w:rsid w:val="007E57B5"/>
    <w:rsid w:val="007E5FBF"/>
    <w:rsid w:val="007F377E"/>
    <w:rsid w:val="007F5ED8"/>
    <w:rsid w:val="00800D73"/>
    <w:rsid w:val="00803A90"/>
    <w:rsid w:val="00804A6F"/>
    <w:rsid w:val="00805241"/>
    <w:rsid w:val="008064F3"/>
    <w:rsid w:val="0080753C"/>
    <w:rsid w:val="008109AF"/>
    <w:rsid w:val="008159D5"/>
    <w:rsid w:val="008216BB"/>
    <w:rsid w:val="0082431E"/>
    <w:rsid w:val="0082448D"/>
    <w:rsid w:val="008248F6"/>
    <w:rsid w:val="00826BAB"/>
    <w:rsid w:val="00827F84"/>
    <w:rsid w:val="0083304C"/>
    <w:rsid w:val="00833791"/>
    <w:rsid w:val="00834994"/>
    <w:rsid w:val="008356B0"/>
    <w:rsid w:val="00837378"/>
    <w:rsid w:val="00841EA3"/>
    <w:rsid w:val="00842EEA"/>
    <w:rsid w:val="0084431F"/>
    <w:rsid w:val="0084507B"/>
    <w:rsid w:val="0084696A"/>
    <w:rsid w:val="00847046"/>
    <w:rsid w:val="008500A5"/>
    <w:rsid w:val="00852857"/>
    <w:rsid w:val="00860776"/>
    <w:rsid w:val="008610F4"/>
    <w:rsid w:val="008627C1"/>
    <w:rsid w:val="0086444B"/>
    <w:rsid w:val="00864ADC"/>
    <w:rsid w:val="0086643E"/>
    <w:rsid w:val="008759CE"/>
    <w:rsid w:val="008766C1"/>
    <w:rsid w:val="00876CEF"/>
    <w:rsid w:val="00876D8C"/>
    <w:rsid w:val="00877135"/>
    <w:rsid w:val="00877EE1"/>
    <w:rsid w:val="008813DD"/>
    <w:rsid w:val="00883EDB"/>
    <w:rsid w:val="00884AE0"/>
    <w:rsid w:val="0088535F"/>
    <w:rsid w:val="00890331"/>
    <w:rsid w:val="00890852"/>
    <w:rsid w:val="00891DA4"/>
    <w:rsid w:val="008926BD"/>
    <w:rsid w:val="008927C3"/>
    <w:rsid w:val="00893AFF"/>
    <w:rsid w:val="0089748A"/>
    <w:rsid w:val="008A25A5"/>
    <w:rsid w:val="008A2828"/>
    <w:rsid w:val="008A3230"/>
    <w:rsid w:val="008A420D"/>
    <w:rsid w:val="008A4699"/>
    <w:rsid w:val="008A60CF"/>
    <w:rsid w:val="008A660E"/>
    <w:rsid w:val="008A6AB4"/>
    <w:rsid w:val="008B0A1F"/>
    <w:rsid w:val="008B22ED"/>
    <w:rsid w:val="008B614E"/>
    <w:rsid w:val="008C0888"/>
    <w:rsid w:val="008C0C52"/>
    <w:rsid w:val="008C1308"/>
    <w:rsid w:val="008C17C1"/>
    <w:rsid w:val="008C33F2"/>
    <w:rsid w:val="008C4050"/>
    <w:rsid w:val="008C5A4E"/>
    <w:rsid w:val="008C7964"/>
    <w:rsid w:val="008C7B71"/>
    <w:rsid w:val="008D098B"/>
    <w:rsid w:val="008D11A6"/>
    <w:rsid w:val="008D233A"/>
    <w:rsid w:val="008D4070"/>
    <w:rsid w:val="008D46AD"/>
    <w:rsid w:val="008D57CE"/>
    <w:rsid w:val="008E10AE"/>
    <w:rsid w:val="008E22AE"/>
    <w:rsid w:val="008E2D82"/>
    <w:rsid w:val="008E3084"/>
    <w:rsid w:val="008E3B1E"/>
    <w:rsid w:val="008E7926"/>
    <w:rsid w:val="008F149E"/>
    <w:rsid w:val="008F34B0"/>
    <w:rsid w:val="008F58E6"/>
    <w:rsid w:val="008F5A48"/>
    <w:rsid w:val="008F5C31"/>
    <w:rsid w:val="008F7088"/>
    <w:rsid w:val="008F761B"/>
    <w:rsid w:val="008F7981"/>
    <w:rsid w:val="00904E1F"/>
    <w:rsid w:val="00907E29"/>
    <w:rsid w:val="00910746"/>
    <w:rsid w:val="009108D8"/>
    <w:rsid w:val="00910D7F"/>
    <w:rsid w:val="00911E38"/>
    <w:rsid w:val="0091242B"/>
    <w:rsid w:val="00912CE4"/>
    <w:rsid w:val="00914B2C"/>
    <w:rsid w:val="00915506"/>
    <w:rsid w:val="009168B6"/>
    <w:rsid w:val="00920932"/>
    <w:rsid w:val="00922957"/>
    <w:rsid w:val="009251F9"/>
    <w:rsid w:val="009252D8"/>
    <w:rsid w:val="009262E1"/>
    <w:rsid w:val="0092700A"/>
    <w:rsid w:val="0093102E"/>
    <w:rsid w:val="00933388"/>
    <w:rsid w:val="00933B15"/>
    <w:rsid w:val="00934804"/>
    <w:rsid w:val="009356A3"/>
    <w:rsid w:val="00940C65"/>
    <w:rsid w:val="00941B7E"/>
    <w:rsid w:val="009429DE"/>
    <w:rsid w:val="009469E5"/>
    <w:rsid w:val="009511E1"/>
    <w:rsid w:val="009555D6"/>
    <w:rsid w:val="0095626F"/>
    <w:rsid w:val="00962292"/>
    <w:rsid w:val="00962CF8"/>
    <w:rsid w:val="00964999"/>
    <w:rsid w:val="00965740"/>
    <w:rsid w:val="009716DF"/>
    <w:rsid w:val="00971AA4"/>
    <w:rsid w:val="009754AA"/>
    <w:rsid w:val="00977A46"/>
    <w:rsid w:val="00977C96"/>
    <w:rsid w:val="009817EE"/>
    <w:rsid w:val="00981B48"/>
    <w:rsid w:val="0098507B"/>
    <w:rsid w:val="009876D3"/>
    <w:rsid w:val="00987C5F"/>
    <w:rsid w:val="00990E16"/>
    <w:rsid w:val="00992132"/>
    <w:rsid w:val="00994CB5"/>
    <w:rsid w:val="00996000"/>
    <w:rsid w:val="00996472"/>
    <w:rsid w:val="00996BBF"/>
    <w:rsid w:val="009974EE"/>
    <w:rsid w:val="00997C4C"/>
    <w:rsid w:val="009A1126"/>
    <w:rsid w:val="009A3054"/>
    <w:rsid w:val="009A4E32"/>
    <w:rsid w:val="009B029E"/>
    <w:rsid w:val="009B3474"/>
    <w:rsid w:val="009B36A9"/>
    <w:rsid w:val="009B7D61"/>
    <w:rsid w:val="009C02C6"/>
    <w:rsid w:val="009C02CB"/>
    <w:rsid w:val="009C2619"/>
    <w:rsid w:val="009C3C6C"/>
    <w:rsid w:val="009C3EAB"/>
    <w:rsid w:val="009C583C"/>
    <w:rsid w:val="009C7764"/>
    <w:rsid w:val="009C7E07"/>
    <w:rsid w:val="009D105D"/>
    <w:rsid w:val="009D2946"/>
    <w:rsid w:val="009D6AD9"/>
    <w:rsid w:val="009E00A9"/>
    <w:rsid w:val="009E1B5A"/>
    <w:rsid w:val="009E21B0"/>
    <w:rsid w:val="009E3519"/>
    <w:rsid w:val="009E7BCF"/>
    <w:rsid w:val="009F083E"/>
    <w:rsid w:val="009F0E90"/>
    <w:rsid w:val="009F6B5B"/>
    <w:rsid w:val="009F719E"/>
    <w:rsid w:val="009F79E5"/>
    <w:rsid w:val="009F7C7D"/>
    <w:rsid w:val="00A00CFF"/>
    <w:rsid w:val="00A03A02"/>
    <w:rsid w:val="00A03D76"/>
    <w:rsid w:val="00A05246"/>
    <w:rsid w:val="00A05927"/>
    <w:rsid w:val="00A0667B"/>
    <w:rsid w:val="00A0718A"/>
    <w:rsid w:val="00A1157B"/>
    <w:rsid w:val="00A115A4"/>
    <w:rsid w:val="00A16B3A"/>
    <w:rsid w:val="00A17EF4"/>
    <w:rsid w:val="00A20150"/>
    <w:rsid w:val="00A216FA"/>
    <w:rsid w:val="00A2364C"/>
    <w:rsid w:val="00A23976"/>
    <w:rsid w:val="00A24E8B"/>
    <w:rsid w:val="00A2621A"/>
    <w:rsid w:val="00A27634"/>
    <w:rsid w:val="00A312ED"/>
    <w:rsid w:val="00A40AA4"/>
    <w:rsid w:val="00A42FB4"/>
    <w:rsid w:val="00A43C27"/>
    <w:rsid w:val="00A4436F"/>
    <w:rsid w:val="00A4520A"/>
    <w:rsid w:val="00A56B44"/>
    <w:rsid w:val="00A643C6"/>
    <w:rsid w:val="00A661B0"/>
    <w:rsid w:val="00A6758E"/>
    <w:rsid w:val="00A70E25"/>
    <w:rsid w:val="00A71055"/>
    <w:rsid w:val="00A729AD"/>
    <w:rsid w:val="00A75883"/>
    <w:rsid w:val="00A75F93"/>
    <w:rsid w:val="00A804D3"/>
    <w:rsid w:val="00A80E1B"/>
    <w:rsid w:val="00A8237F"/>
    <w:rsid w:val="00A8345B"/>
    <w:rsid w:val="00A874BD"/>
    <w:rsid w:val="00A9120E"/>
    <w:rsid w:val="00A91AC7"/>
    <w:rsid w:val="00A93605"/>
    <w:rsid w:val="00A94E8B"/>
    <w:rsid w:val="00A95F32"/>
    <w:rsid w:val="00A97E47"/>
    <w:rsid w:val="00AA0271"/>
    <w:rsid w:val="00AA281A"/>
    <w:rsid w:val="00AA3D3C"/>
    <w:rsid w:val="00AA478B"/>
    <w:rsid w:val="00AA4C8C"/>
    <w:rsid w:val="00AA5B25"/>
    <w:rsid w:val="00AB1753"/>
    <w:rsid w:val="00AB1C0E"/>
    <w:rsid w:val="00AB2540"/>
    <w:rsid w:val="00AB397B"/>
    <w:rsid w:val="00AB4E8C"/>
    <w:rsid w:val="00AB63A6"/>
    <w:rsid w:val="00AB6D27"/>
    <w:rsid w:val="00AB7231"/>
    <w:rsid w:val="00AC00C3"/>
    <w:rsid w:val="00AC38D1"/>
    <w:rsid w:val="00AC3A07"/>
    <w:rsid w:val="00AC64EB"/>
    <w:rsid w:val="00AD01CE"/>
    <w:rsid w:val="00AD0485"/>
    <w:rsid w:val="00AD078C"/>
    <w:rsid w:val="00AD26CD"/>
    <w:rsid w:val="00AD3202"/>
    <w:rsid w:val="00AD4398"/>
    <w:rsid w:val="00AD63BD"/>
    <w:rsid w:val="00AD66B1"/>
    <w:rsid w:val="00AD6B3E"/>
    <w:rsid w:val="00AD6D07"/>
    <w:rsid w:val="00AD7401"/>
    <w:rsid w:val="00AE0590"/>
    <w:rsid w:val="00AE154A"/>
    <w:rsid w:val="00AE4674"/>
    <w:rsid w:val="00AE4ED8"/>
    <w:rsid w:val="00AE5424"/>
    <w:rsid w:val="00AE576A"/>
    <w:rsid w:val="00AE72C1"/>
    <w:rsid w:val="00AE7421"/>
    <w:rsid w:val="00AF0A44"/>
    <w:rsid w:val="00AF1F46"/>
    <w:rsid w:val="00AF3EA7"/>
    <w:rsid w:val="00B00A83"/>
    <w:rsid w:val="00B038DC"/>
    <w:rsid w:val="00B03EFF"/>
    <w:rsid w:val="00B05A54"/>
    <w:rsid w:val="00B0666B"/>
    <w:rsid w:val="00B074D1"/>
    <w:rsid w:val="00B10B8E"/>
    <w:rsid w:val="00B10F1C"/>
    <w:rsid w:val="00B126BA"/>
    <w:rsid w:val="00B13B62"/>
    <w:rsid w:val="00B13E32"/>
    <w:rsid w:val="00B14218"/>
    <w:rsid w:val="00B15001"/>
    <w:rsid w:val="00B1570A"/>
    <w:rsid w:val="00B20619"/>
    <w:rsid w:val="00B21C35"/>
    <w:rsid w:val="00B23CA2"/>
    <w:rsid w:val="00B26326"/>
    <w:rsid w:val="00B332E5"/>
    <w:rsid w:val="00B334BB"/>
    <w:rsid w:val="00B33B1A"/>
    <w:rsid w:val="00B35415"/>
    <w:rsid w:val="00B4275C"/>
    <w:rsid w:val="00B45099"/>
    <w:rsid w:val="00B461C8"/>
    <w:rsid w:val="00B47BEB"/>
    <w:rsid w:val="00B50C50"/>
    <w:rsid w:val="00B545B9"/>
    <w:rsid w:val="00B55A6D"/>
    <w:rsid w:val="00B562C5"/>
    <w:rsid w:val="00B56C1E"/>
    <w:rsid w:val="00B60DC2"/>
    <w:rsid w:val="00B635A4"/>
    <w:rsid w:val="00B6413A"/>
    <w:rsid w:val="00B7144E"/>
    <w:rsid w:val="00B723FF"/>
    <w:rsid w:val="00B724FD"/>
    <w:rsid w:val="00B72655"/>
    <w:rsid w:val="00B74390"/>
    <w:rsid w:val="00B76B89"/>
    <w:rsid w:val="00B8234F"/>
    <w:rsid w:val="00B823FB"/>
    <w:rsid w:val="00B8350B"/>
    <w:rsid w:val="00B84D12"/>
    <w:rsid w:val="00B84D1D"/>
    <w:rsid w:val="00B85772"/>
    <w:rsid w:val="00B86D50"/>
    <w:rsid w:val="00B87292"/>
    <w:rsid w:val="00BA0534"/>
    <w:rsid w:val="00BA1D0A"/>
    <w:rsid w:val="00BA5378"/>
    <w:rsid w:val="00BA5A6F"/>
    <w:rsid w:val="00BB025A"/>
    <w:rsid w:val="00BB09E4"/>
    <w:rsid w:val="00BB1208"/>
    <w:rsid w:val="00BB157F"/>
    <w:rsid w:val="00BB1699"/>
    <w:rsid w:val="00BB1BE5"/>
    <w:rsid w:val="00BB4299"/>
    <w:rsid w:val="00BB47D4"/>
    <w:rsid w:val="00BB6715"/>
    <w:rsid w:val="00BB73CC"/>
    <w:rsid w:val="00BB7B22"/>
    <w:rsid w:val="00BC1E0E"/>
    <w:rsid w:val="00BC3351"/>
    <w:rsid w:val="00BC3A92"/>
    <w:rsid w:val="00BC4A94"/>
    <w:rsid w:val="00BC4F84"/>
    <w:rsid w:val="00BC5350"/>
    <w:rsid w:val="00BC6156"/>
    <w:rsid w:val="00BC7974"/>
    <w:rsid w:val="00BD0602"/>
    <w:rsid w:val="00BD12C6"/>
    <w:rsid w:val="00BD14D2"/>
    <w:rsid w:val="00BD43D2"/>
    <w:rsid w:val="00BD4E6B"/>
    <w:rsid w:val="00BD56BF"/>
    <w:rsid w:val="00BD59E4"/>
    <w:rsid w:val="00BD5B12"/>
    <w:rsid w:val="00BD748A"/>
    <w:rsid w:val="00BE2275"/>
    <w:rsid w:val="00BE3875"/>
    <w:rsid w:val="00BE4850"/>
    <w:rsid w:val="00BE5860"/>
    <w:rsid w:val="00BE6A4D"/>
    <w:rsid w:val="00BE6C62"/>
    <w:rsid w:val="00BF0AAB"/>
    <w:rsid w:val="00BF0E39"/>
    <w:rsid w:val="00BF1A12"/>
    <w:rsid w:val="00BF1F72"/>
    <w:rsid w:val="00BF28AE"/>
    <w:rsid w:val="00BF38C9"/>
    <w:rsid w:val="00BF4635"/>
    <w:rsid w:val="00C013F0"/>
    <w:rsid w:val="00C02EBB"/>
    <w:rsid w:val="00C050B2"/>
    <w:rsid w:val="00C077A8"/>
    <w:rsid w:val="00C11A6E"/>
    <w:rsid w:val="00C13BEF"/>
    <w:rsid w:val="00C17796"/>
    <w:rsid w:val="00C17CB9"/>
    <w:rsid w:val="00C211C7"/>
    <w:rsid w:val="00C21222"/>
    <w:rsid w:val="00C22304"/>
    <w:rsid w:val="00C22E9B"/>
    <w:rsid w:val="00C23B2B"/>
    <w:rsid w:val="00C2524D"/>
    <w:rsid w:val="00C26611"/>
    <w:rsid w:val="00C26B27"/>
    <w:rsid w:val="00C27059"/>
    <w:rsid w:val="00C279FB"/>
    <w:rsid w:val="00C301D3"/>
    <w:rsid w:val="00C307CE"/>
    <w:rsid w:val="00C32F35"/>
    <w:rsid w:val="00C334E1"/>
    <w:rsid w:val="00C349BB"/>
    <w:rsid w:val="00C35BB4"/>
    <w:rsid w:val="00C35E37"/>
    <w:rsid w:val="00C3673D"/>
    <w:rsid w:val="00C4048B"/>
    <w:rsid w:val="00C42B9E"/>
    <w:rsid w:val="00C439FC"/>
    <w:rsid w:val="00C44ECB"/>
    <w:rsid w:val="00C467FA"/>
    <w:rsid w:val="00C52278"/>
    <w:rsid w:val="00C5335A"/>
    <w:rsid w:val="00C579C4"/>
    <w:rsid w:val="00C61396"/>
    <w:rsid w:val="00C61B47"/>
    <w:rsid w:val="00C620E2"/>
    <w:rsid w:val="00C63E7B"/>
    <w:rsid w:val="00C70138"/>
    <w:rsid w:val="00C77159"/>
    <w:rsid w:val="00C77955"/>
    <w:rsid w:val="00C8009B"/>
    <w:rsid w:val="00C81D4B"/>
    <w:rsid w:val="00C8459E"/>
    <w:rsid w:val="00C8543D"/>
    <w:rsid w:val="00C9078A"/>
    <w:rsid w:val="00C91045"/>
    <w:rsid w:val="00C926DD"/>
    <w:rsid w:val="00C93D4F"/>
    <w:rsid w:val="00C93E75"/>
    <w:rsid w:val="00C94278"/>
    <w:rsid w:val="00C9606C"/>
    <w:rsid w:val="00CA0B74"/>
    <w:rsid w:val="00CA2DBB"/>
    <w:rsid w:val="00CA601D"/>
    <w:rsid w:val="00CB120F"/>
    <w:rsid w:val="00CB2224"/>
    <w:rsid w:val="00CB525E"/>
    <w:rsid w:val="00CB60A7"/>
    <w:rsid w:val="00CB76F4"/>
    <w:rsid w:val="00CC0B75"/>
    <w:rsid w:val="00CC246D"/>
    <w:rsid w:val="00CC4067"/>
    <w:rsid w:val="00CC5165"/>
    <w:rsid w:val="00CC6FC8"/>
    <w:rsid w:val="00CD0550"/>
    <w:rsid w:val="00CD139A"/>
    <w:rsid w:val="00CD25CE"/>
    <w:rsid w:val="00CD3313"/>
    <w:rsid w:val="00CD3392"/>
    <w:rsid w:val="00CD577A"/>
    <w:rsid w:val="00CE0CF4"/>
    <w:rsid w:val="00CE42AF"/>
    <w:rsid w:val="00CE61D7"/>
    <w:rsid w:val="00CE7927"/>
    <w:rsid w:val="00CF1ABA"/>
    <w:rsid w:val="00CF3C3E"/>
    <w:rsid w:val="00CF4064"/>
    <w:rsid w:val="00CF71B8"/>
    <w:rsid w:val="00D062BE"/>
    <w:rsid w:val="00D06974"/>
    <w:rsid w:val="00D1354E"/>
    <w:rsid w:val="00D137DD"/>
    <w:rsid w:val="00D16984"/>
    <w:rsid w:val="00D2029A"/>
    <w:rsid w:val="00D214A1"/>
    <w:rsid w:val="00D251D4"/>
    <w:rsid w:val="00D25520"/>
    <w:rsid w:val="00D271BB"/>
    <w:rsid w:val="00D302A0"/>
    <w:rsid w:val="00D30FB4"/>
    <w:rsid w:val="00D3145A"/>
    <w:rsid w:val="00D321B6"/>
    <w:rsid w:val="00D37425"/>
    <w:rsid w:val="00D37CFF"/>
    <w:rsid w:val="00D404B2"/>
    <w:rsid w:val="00D43054"/>
    <w:rsid w:val="00D43C00"/>
    <w:rsid w:val="00D478D1"/>
    <w:rsid w:val="00D47E00"/>
    <w:rsid w:val="00D508D4"/>
    <w:rsid w:val="00D52F8C"/>
    <w:rsid w:val="00D53559"/>
    <w:rsid w:val="00D53E2E"/>
    <w:rsid w:val="00D55B1F"/>
    <w:rsid w:val="00D55F64"/>
    <w:rsid w:val="00D56448"/>
    <w:rsid w:val="00D565A2"/>
    <w:rsid w:val="00D60046"/>
    <w:rsid w:val="00D60FDE"/>
    <w:rsid w:val="00D626B7"/>
    <w:rsid w:val="00D62848"/>
    <w:rsid w:val="00D6357E"/>
    <w:rsid w:val="00D64D84"/>
    <w:rsid w:val="00D64DB1"/>
    <w:rsid w:val="00D659BF"/>
    <w:rsid w:val="00D65A2F"/>
    <w:rsid w:val="00D66C76"/>
    <w:rsid w:val="00D6787F"/>
    <w:rsid w:val="00D67D93"/>
    <w:rsid w:val="00D726AA"/>
    <w:rsid w:val="00D749DA"/>
    <w:rsid w:val="00D74B06"/>
    <w:rsid w:val="00D75935"/>
    <w:rsid w:val="00D77261"/>
    <w:rsid w:val="00D80BA8"/>
    <w:rsid w:val="00D815AE"/>
    <w:rsid w:val="00D83362"/>
    <w:rsid w:val="00D836BF"/>
    <w:rsid w:val="00D83DAC"/>
    <w:rsid w:val="00D84A83"/>
    <w:rsid w:val="00D85C4B"/>
    <w:rsid w:val="00D864F0"/>
    <w:rsid w:val="00D908F9"/>
    <w:rsid w:val="00D90E46"/>
    <w:rsid w:val="00D92F08"/>
    <w:rsid w:val="00D938D1"/>
    <w:rsid w:val="00D93937"/>
    <w:rsid w:val="00D9518F"/>
    <w:rsid w:val="00D954A0"/>
    <w:rsid w:val="00D969E3"/>
    <w:rsid w:val="00DA3DA5"/>
    <w:rsid w:val="00DA3FF2"/>
    <w:rsid w:val="00DB0DB9"/>
    <w:rsid w:val="00DB24AF"/>
    <w:rsid w:val="00DB345F"/>
    <w:rsid w:val="00DB52C6"/>
    <w:rsid w:val="00DB5560"/>
    <w:rsid w:val="00DC115E"/>
    <w:rsid w:val="00DC18D6"/>
    <w:rsid w:val="00DC2D14"/>
    <w:rsid w:val="00DC3606"/>
    <w:rsid w:val="00DC3F97"/>
    <w:rsid w:val="00DC5C88"/>
    <w:rsid w:val="00DC7104"/>
    <w:rsid w:val="00DD0345"/>
    <w:rsid w:val="00DD4A8A"/>
    <w:rsid w:val="00DD7BAB"/>
    <w:rsid w:val="00DE08B9"/>
    <w:rsid w:val="00DE132D"/>
    <w:rsid w:val="00DE21F6"/>
    <w:rsid w:val="00DE35E3"/>
    <w:rsid w:val="00DE3B62"/>
    <w:rsid w:val="00DE4F48"/>
    <w:rsid w:val="00DF1D5E"/>
    <w:rsid w:val="00DF5AA0"/>
    <w:rsid w:val="00DF64BC"/>
    <w:rsid w:val="00DF66BF"/>
    <w:rsid w:val="00DF7BFD"/>
    <w:rsid w:val="00E013B6"/>
    <w:rsid w:val="00E025B4"/>
    <w:rsid w:val="00E057A1"/>
    <w:rsid w:val="00E06B52"/>
    <w:rsid w:val="00E123CE"/>
    <w:rsid w:val="00E136E7"/>
    <w:rsid w:val="00E15C65"/>
    <w:rsid w:val="00E21471"/>
    <w:rsid w:val="00E2199D"/>
    <w:rsid w:val="00E220E4"/>
    <w:rsid w:val="00E2312B"/>
    <w:rsid w:val="00E2557D"/>
    <w:rsid w:val="00E25AAC"/>
    <w:rsid w:val="00E2697A"/>
    <w:rsid w:val="00E30311"/>
    <w:rsid w:val="00E331EF"/>
    <w:rsid w:val="00E340AA"/>
    <w:rsid w:val="00E347CD"/>
    <w:rsid w:val="00E35838"/>
    <w:rsid w:val="00E36B13"/>
    <w:rsid w:val="00E3736B"/>
    <w:rsid w:val="00E37D4C"/>
    <w:rsid w:val="00E4064C"/>
    <w:rsid w:val="00E4202A"/>
    <w:rsid w:val="00E42141"/>
    <w:rsid w:val="00E43C34"/>
    <w:rsid w:val="00E446A0"/>
    <w:rsid w:val="00E52414"/>
    <w:rsid w:val="00E53EFE"/>
    <w:rsid w:val="00E5557D"/>
    <w:rsid w:val="00E56743"/>
    <w:rsid w:val="00E57286"/>
    <w:rsid w:val="00E6281D"/>
    <w:rsid w:val="00E64B4E"/>
    <w:rsid w:val="00E64DA6"/>
    <w:rsid w:val="00E66003"/>
    <w:rsid w:val="00E700A5"/>
    <w:rsid w:val="00E715A4"/>
    <w:rsid w:val="00E71F2B"/>
    <w:rsid w:val="00E7340A"/>
    <w:rsid w:val="00E73B7F"/>
    <w:rsid w:val="00E73F6F"/>
    <w:rsid w:val="00E7443F"/>
    <w:rsid w:val="00E7448E"/>
    <w:rsid w:val="00E76D2E"/>
    <w:rsid w:val="00E771C1"/>
    <w:rsid w:val="00E92DEB"/>
    <w:rsid w:val="00E95229"/>
    <w:rsid w:val="00E95729"/>
    <w:rsid w:val="00EA4644"/>
    <w:rsid w:val="00EA513B"/>
    <w:rsid w:val="00EA59ED"/>
    <w:rsid w:val="00EB074E"/>
    <w:rsid w:val="00EB2342"/>
    <w:rsid w:val="00EB5316"/>
    <w:rsid w:val="00EB7375"/>
    <w:rsid w:val="00EC0800"/>
    <w:rsid w:val="00EC0F65"/>
    <w:rsid w:val="00EC291D"/>
    <w:rsid w:val="00EC41DA"/>
    <w:rsid w:val="00EC5FBD"/>
    <w:rsid w:val="00ED1012"/>
    <w:rsid w:val="00ED10A9"/>
    <w:rsid w:val="00ED1873"/>
    <w:rsid w:val="00ED22AB"/>
    <w:rsid w:val="00ED2CA1"/>
    <w:rsid w:val="00ED40EE"/>
    <w:rsid w:val="00ED4C90"/>
    <w:rsid w:val="00EE1F90"/>
    <w:rsid w:val="00EE256C"/>
    <w:rsid w:val="00EE4B62"/>
    <w:rsid w:val="00EE7D47"/>
    <w:rsid w:val="00EF1424"/>
    <w:rsid w:val="00EF3194"/>
    <w:rsid w:val="00EF3C86"/>
    <w:rsid w:val="00EF486A"/>
    <w:rsid w:val="00EF6A60"/>
    <w:rsid w:val="00EF6B08"/>
    <w:rsid w:val="00EF7F75"/>
    <w:rsid w:val="00F007D5"/>
    <w:rsid w:val="00F02F22"/>
    <w:rsid w:val="00F04131"/>
    <w:rsid w:val="00F11FE0"/>
    <w:rsid w:val="00F1363A"/>
    <w:rsid w:val="00F1513F"/>
    <w:rsid w:val="00F16D66"/>
    <w:rsid w:val="00F22448"/>
    <w:rsid w:val="00F23714"/>
    <w:rsid w:val="00F23CDC"/>
    <w:rsid w:val="00F25930"/>
    <w:rsid w:val="00F25A58"/>
    <w:rsid w:val="00F27A3F"/>
    <w:rsid w:val="00F27E59"/>
    <w:rsid w:val="00F27FC3"/>
    <w:rsid w:val="00F316A7"/>
    <w:rsid w:val="00F348D6"/>
    <w:rsid w:val="00F35F8F"/>
    <w:rsid w:val="00F42DA0"/>
    <w:rsid w:val="00F43198"/>
    <w:rsid w:val="00F433E0"/>
    <w:rsid w:val="00F454FF"/>
    <w:rsid w:val="00F470FC"/>
    <w:rsid w:val="00F47C10"/>
    <w:rsid w:val="00F54037"/>
    <w:rsid w:val="00F5482C"/>
    <w:rsid w:val="00F55955"/>
    <w:rsid w:val="00F561CE"/>
    <w:rsid w:val="00F56419"/>
    <w:rsid w:val="00F628DC"/>
    <w:rsid w:val="00F62DA9"/>
    <w:rsid w:val="00F64D94"/>
    <w:rsid w:val="00F654E0"/>
    <w:rsid w:val="00F659F8"/>
    <w:rsid w:val="00F70826"/>
    <w:rsid w:val="00F712DD"/>
    <w:rsid w:val="00F726F0"/>
    <w:rsid w:val="00F80226"/>
    <w:rsid w:val="00F80B2B"/>
    <w:rsid w:val="00F82386"/>
    <w:rsid w:val="00F843BD"/>
    <w:rsid w:val="00F86321"/>
    <w:rsid w:val="00F87A6F"/>
    <w:rsid w:val="00F90F21"/>
    <w:rsid w:val="00F94B43"/>
    <w:rsid w:val="00F962E5"/>
    <w:rsid w:val="00F963C6"/>
    <w:rsid w:val="00F966B6"/>
    <w:rsid w:val="00F9681A"/>
    <w:rsid w:val="00FA096A"/>
    <w:rsid w:val="00FA15D0"/>
    <w:rsid w:val="00FA3B78"/>
    <w:rsid w:val="00FA5843"/>
    <w:rsid w:val="00FA6A23"/>
    <w:rsid w:val="00FA761E"/>
    <w:rsid w:val="00FB2413"/>
    <w:rsid w:val="00FB32CF"/>
    <w:rsid w:val="00FB6C3A"/>
    <w:rsid w:val="00FC1AAE"/>
    <w:rsid w:val="00FC3D07"/>
    <w:rsid w:val="00FC50F7"/>
    <w:rsid w:val="00FC5E9A"/>
    <w:rsid w:val="00FC6721"/>
    <w:rsid w:val="00FC73D0"/>
    <w:rsid w:val="00FC7687"/>
    <w:rsid w:val="00FD01D0"/>
    <w:rsid w:val="00FD1519"/>
    <w:rsid w:val="00FD6C68"/>
    <w:rsid w:val="00FE1083"/>
    <w:rsid w:val="00FE1BE8"/>
    <w:rsid w:val="00FE1C88"/>
    <w:rsid w:val="00FE2DE8"/>
    <w:rsid w:val="00FE4D91"/>
    <w:rsid w:val="00FE520E"/>
    <w:rsid w:val="00FE645F"/>
    <w:rsid w:val="00FE6538"/>
    <w:rsid w:val="00FF0271"/>
    <w:rsid w:val="00FF0735"/>
    <w:rsid w:val="00FF0F06"/>
    <w:rsid w:val="00FF1D59"/>
    <w:rsid w:val="00FF6A1A"/>
    <w:rsid w:val="00FF7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668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94668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0116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1168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116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116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113</Words>
  <Characters>648</Characters>
  <Application>Microsoft Office Word</Application>
  <DocSecurity>0</DocSecurity>
  <Lines>5</Lines>
  <Paragraphs>1</Paragraphs>
  <ScaleCrop>false</ScaleCrop>
  <Company>Microsoft</Company>
  <LinksUpToDate>false</LinksUpToDate>
  <CharactersWithSpaces>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沈亮</dc:creator>
  <cp:lastModifiedBy>沈亮</cp:lastModifiedBy>
  <cp:revision>3</cp:revision>
  <dcterms:created xsi:type="dcterms:W3CDTF">2021-03-31T09:50:00Z</dcterms:created>
  <dcterms:modified xsi:type="dcterms:W3CDTF">2021-04-16T01:56:00Z</dcterms:modified>
</cp:coreProperties>
</file>