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C45" w:rsidRDefault="00F43C45" w:rsidP="00F43C45">
      <w:pPr>
        <w:spacing w:line="560" w:lineRule="exact"/>
        <w:ind w:firstLineChars="150" w:firstLine="540"/>
        <w:rPr>
          <w:rFonts w:ascii="华文中宋" w:eastAsia="华文中宋" w:hAnsi="华文中宋" w:cs="华文中宋" w:hint="eastAsia"/>
          <w:sz w:val="36"/>
          <w:szCs w:val="36"/>
        </w:rPr>
      </w:pPr>
      <w:r w:rsidRPr="00F43C45">
        <w:rPr>
          <w:rFonts w:ascii="华文中宋" w:eastAsia="华文中宋" w:hAnsi="华文中宋" w:cs="华文中宋" w:hint="eastAsia"/>
          <w:sz w:val="36"/>
          <w:szCs w:val="36"/>
        </w:rPr>
        <w:t>西湖求是支行</w:t>
      </w:r>
      <w:r>
        <w:rPr>
          <w:rFonts w:ascii="华文中宋" w:eastAsia="华文中宋" w:hAnsi="华文中宋" w:cs="华文中宋" w:hint="eastAsia"/>
          <w:sz w:val="36"/>
          <w:szCs w:val="36"/>
        </w:rPr>
        <w:t>:</w:t>
      </w:r>
    </w:p>
    <w:p w:rsidR="00F43C45" w:rsidRDefault="00F43C45" w:rsidP="00F43C45">
      <w:pPr>
        <w:spacing w:line="560" w:lineRule="exact"/>
        <w:ind w:firstLineChars="350" w:firstLine="1260"/>
        <w:rPr>
          <w:rFonts w:ascii="华文中宋" w:eastAsia="华文中宋" w:hAnsi="华文中宋" w:cs="华文中宋" w:hint="eastAsia"/>
          <w:sz w:val="36"/>
          <w:szCs w:val="36"/>
        </w:rPr>
      </w:pPr>
      <w:r w:rsidRPr="00F43C45">
        <w:rPr>
          <w:rFonts w:ascii="华文中宋" w:eastAsia="华文中宋" w:hAnsi="华文中宋" w:cs="华文中宋" w:hint="eastAsia"/>
          <w:sz w:val="36"/>
          <w:szCs w:val="36"/>
        </w:rPr>
        <w:t>智慧金融助老服务 新春防诈共送平安</w:t>
      </w:r>
    </w:p>
    <w:p w:rsidR="00557A8C" w:rsidRPr="0045693D" w:rsidRDefault="00701716" w:rsidP="00BD3B56">
      <w:pPr>
        <w:spacing w:line="56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 w:rsidRPr="0045693D">
        <w:rPr>
          <w:rFonts w:ascii="仿宋" w:eastAsia="仿宋" w:hAnsi="仿宋" w:cs="仿宋_GB2312" w:hint="eastAsia"/>
          <w:sz w:val="30"/>
          <w:szCs w:val="30"/>
        </w:rPr>
        <w:t>西湖辖区求是支行一直致力于提升周边</w:t>
      </w:r>
      <w:r w:rsidR="00D9689F" w:rsidRPr="0045693D">
        <w:rPr>
          <w:rFonts w:ascii="仿宋" w:eastAsia="仿宋" w:hAnsi="仿宋" w:cs="仿宋_GB2312" w:hint="eastAsia"/>
          <w:sz w:val="30"/>
          <w:szCs w:val="30"/>
        </w:rPr>
        <w:t>社区</w:t>
      </w:r>
      <w:r w:rsidRPr="0045693D">
        <w:rPr>
          <w:rFonts w:ascii="仿宋" w:eastAsia="仿宋" w:hAnsi="仿宋" w:cs="仿宋_GB2312" w:hint="eastAsia"/>
          <w:sz w:val="30"/>
          <w:szCs w:val="30"/>
        </w:rPr>
        <w:t>居民</w:t>
      </w:r>
      <w:r w:rsidR="00D9689F" w:rsidRPr="0045693D">
        <w:rPr>
          <w:rFonts w:ascii="仿宋" w:eastAsia="仿宋" w:hAnsi="仿宋" w:cs="仿宋_GB2312" w:hint="eastAsia"/>
          <w:sz w:val="30"/>
          <w:szCs w:val="30"/>
        </w:rPr>
        <w:t>的</w:t>
      </w:r>
      <w:r w:rsidRPr="0045693D">
        <w:rPr>
          <w:rFonts w:ascii="仿宋" w:eastAsia="仿宋" w:hAnsi="仿宋" w:cs="仿宋_GB2312" w:hint="eastAsia"/>
          <w:sz w:val="30"/>
          <w:szCs w:val="30"/>
        </w:rPr>
        <w:t>金融</w:t>
      </w:r>
      <w:r w:rsidR="00D9689F" w:rsidRPr="0045693D">
        <w:rPr>
          <w:rFonts w:ascii="仿宋" w:eastAsia="仿宋" w:hAnsi="仿宋" w:cs="仿宋_GB2312" w:hint="eastAsia"/>
          <w:sz w:val="30"/>
          <w:szCs w:val="30"/>
        </w:rPr>
        <w:t>消保</w:t>
      </w:r>
      <w:r w:rsidRPr="0045693D">
        <w:rPr>
          <w:rFonts w:ascii="仿宋" w:eastAsia="仿宋" w:hAnsi="仿宋" w:cs="仿宋_GB2312" w:hint="eastAsia"/>
          <w:sz w:val="30"/>
          <w:szCs w:val="30"/>
        </w:rPr>
        <w:t>意识和防骗</w:t>
      </w:r>
      <w:r w:rsidR="00D9689F" w:rsidRPr="0045693D">
        <w:rPr>
          <w:rFonts w:ascii="仿宋" w:eastAsia="仿宋" w:hAnsi="仿宋" w:cs="仿宋_GB2312" w:hint="eastAsia"/>
          <w:sz w:val="30"/>
          <w:szCs w:val="30"/>
        </w:rPr>
        <w:t>识骗</w:t>
      </w:r>
      <w:r w:rsidRPr="0045693D">
        <w:rPr>
          <w:rFonts w:ascii="仿宋" w:eastAsia="仿宋" w:hAnsi="仿宋" w:cs="仿宋_GB2312" w:hint="eastAsia"/>
          <w:sz w:val="30"/>
          <w:szCs w:val="30"/>
        </w:rPr>
        <w:t>能力。年末</w:t>
      </w:r>
      <w:r w:rsidR="00D9689F" w:rsidRPr="0045693D">
        <w:rPr>
          <w:rFonts w:ascii="仿宋" w:eastAsia="仿宋" w:hAnsi="仿宋" w:cs="仿宋_GB2312" w:hint="eastAsia"/>
          <w:sz w:val="30"/>
          <w:szCs w:val="30"/>
        </w:rPr>
        <w:t>、新春之际，正是</w:t>
      </w:r>
      <w:r w:rsidRPr="0045693D">
        <w:rPr>
          <w:rFonts w:ascii="仿宋" w:eastAsia="仿宋" w:hAnsi="仿宋" w:cs="仿宋_GB2312" w:hint="eastAsia"/>
          <w:sz w:val="30"/>
          <w:szCs w:val="30"/>
        </w:rPr>
        <w:t>各类金融诈骗案件的高发期，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求是支行</w:t>
      </w:r>
      <w:r w:rsidRPr="0045693D">
        <w:rPr>
          <w:rFonts w:ascii="仿宋" w:eastAsia="仿宋" w:hAnsi="仿宋" w:cs="仿宋_GB2312" w:hint="eastAsia"/>
          <w:sz w:val="30"/>
          <w:szCs w:val="30"/>
        </w:rPr>
        <w:t>联合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杭州灵隐街道党群服务中心</w:t>
      </w:r>
      <w:r w:rsidRPr="0045693D">
        <w:rPr>
          <w:rFonts w:ascii="仿宋" w:eastAsia="仿宋" w:hAnsi="仿宋" w:cs="仿宋_GB2312" w:hint="eastAsia"/>
          <w:sz w:val="30"/>
          <w:szCs w:val="30"/>
        </w:rPr>
        <w:t>，</w:t>
      </w:r>
      <w:r w:rsidR="003F6CA5" w:rsidRPr="0045693D">
        <w:rPr>
          <w:rFonts w:ascii="仿宋" w:eastAsia="仿宋" w:hAnsi="仿宋" w:cs="仿宋_GB2312" w:hint="eastAsia"/>
          <w:sz w:val="30"/>
          <w:szCs w:val="30"/>
        </w:rPr>
        <w:t>参加</w:t>
      </w:r>
      <w:r w:rsidRPr="0045693D">
        <w:rPr>
          <w:rFonts w:ascii="仿宋" w:eastAsia="仿宋" w:hAnsi="仿宋" w:cs="仿宋_GB2312" w:hint="eastAsia"/>
          <w:sz w:val="30"/>
          <w:szCs w:val="30"/>
        </w:rPr>
        <w:t xml:space="preserve"> 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“红色联盟志愿服务”，将</w:t>
      </w:r>
      <w:r w:rsidR="002A4158" w:rsidRPr="0045693D">
        <w:rPr>
          <w:rFonts w:ascii="仿宋" w:eastAsia="仿宋" w:hAnsi="仿宋" w:cs="仿宋_GB2312" w:hint="eastAsia"/>
          <w:sz w:val="30"/>
          <w:szCs w:val="30"/>
        </w:rPr>
        <w:t>智慧金融普及和</w:t>
      </w:r>
      <w:r w:rsidRPr="0045693D">
        <w:rPr>
          <w:rFonts w:ascii="仿宋" w:eastAsia="仿宋" w:hAnsi="仿宋" w:cs="仿宋_GB2312" w:hint="eastAsia"/>
          <w:sz w:val="30"/>
          <w:szCs w:val="30"/>
        </w:rPr>
        <w:t>反诈知识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带到群众中</w:t>
      </w:r>
      <w:r w:rsidRPr="0045693D">
        <w:rPr>
          <w:rFonts w:ascii="仿宋" w:eastAsia="仿宋" w:hAnsi="仿宋" w:cs="仿宋_GB2312" w:hint="eastAsia"/>
          <w:sz w:val="30"/>
          <w:szCs w:val="30"/>
        </w:rPr>
        <w:t>去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。</w:t>
      </w:r>
    </w:p>
    <w:p w:rsidR="002E57C2" w:rsidRPr="0045693D" w:rsidRDefault="00701716" w:rsidP="009536E9">
      <w:pPr>
        <w:spacing w:line="56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 w:rsidRPr="0045693D">
        <w:rPr>
          <w:rFonts w:ascii="仿宋" w:eastAsia="仿宋" w:hAnsi="仿宋" w:cs="仿宋_GB2312" w:hint="eastAsia"/>
          <w:sz w:val="30"/>
          <w:szCs w:val="30"/>
        </w:rPr>
        <w:t>活动现场，求是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支行</w:t>
      </w:r>
      <w:r w:rsidR="00050EBD" w:rsidRPr="0045693D">
        <w:rPr>
          <w:rFonts w:ascii="仿宋" w:eastAsia="仿宋" w:hAnsi="仿宋" w:cs="仿宋_GB2312" w:hint="eastAsia"/>
          <w:sz w:val="30"/>
          <w:szCs w:val="30"/>
        </w:rPr>
        <w:t>工作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人员</w:t>
      </w:r>
      <w:r w:rsidRPr="0045693D">
        <w:rPr>
          <w:rFonts w:ascii="仿宋" w:eastAsia="仿宋" w:hAnsi="仿宋" w:cs="仿宋_GB2312" w:hint="eastAsia"/>
          <w:sz w:val="30"/>
          <w:szCs w:val="30"/>
        </w:rPr>
        <w:t>搭展台，</w:t>
      </w:r>
      <w:r w:rsidR="009536E9" w:rsidRPr="0045693D">
        <w:rPr>
          <w:rFonts w:ascii="仿宋" w:eastAsia="仿宋" w:hAnsi="仿宋" w:cs="仿宋_GB2312" w:hint="eastAsia"/>
          <w:sz w:val="30"/>
          <w:szCs w:val="30"/>
        </w:rPr>
        <w:t>和志愿者们一起老年朋友们熟悉智能手机功能，手把手指导他们掌握</w:t>
      </w:r>
      <w:r w:rsidR="00504445" w:rsidRPr="0045693D">
        <w:rPr>
          <w:rFonts w:ascii="仿宋" w:eastAsia="仿宋" w:hAnsi="仿宋" w:cs="仿宋_GB2312" w:hint="eastAsia"/>
          <w:sz w:val="30"/>
          <w:szCs w:val="30"/>
        </w:rPr>
        <w:t>手机银行、线上投资理财、</w:t>
      </w:r>
      <w:r w:rsidR="009536E9" w:rsidRPr="0045693D">
        <w:rPr>
          <w:rFonts w:ascii="仿宋" w:eastAsia="仿宋" w:hAnsi="仿宋" w:cs="仿宋_GB2312" w:hint="eastAsia"/>
          <w:sz w:val="30"/>
          <w:szCs w:val="30"/>
        </w:rPr>
        <w:t>交通出行、医疗挂号预约服务、微信等应用软件的使用</w:t>
      </w:r>
      <w:r w:rsidR="002E57C2" w:rsidRPr="0045693D">
        <w:rPr>
          <w:rFonts w:ascii="仿宋" w:eastAsia="仿宋" w:hAnsi="仿宋" w:cs="仿宋_GB2312" w:hint="eastAsia"/>
          <w:sz w:val="30"/>
          <w:szCs w:val="30"/>
        </w:rPr>
        <w:t>。</w:t>
      </w:r>
    </w:p>
    <w:p w:rsidR="007F1CD1" w:rsidRPr="0045693D" w:rsidRDefault="009536E9" w:rsidP="009536E9">
      <w:pPr>
        <w:spacing w:line="56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 w:rsidRPr="0045693D">
        <w:rPr>
          <w:rFonts w:ascii="仿宋" w:eastAsia="仿宋" w:hAnsi="仿宋" w:cs="仿宋_GB2312" w:hint="eastAsia"/>
          <w:sz w:val="30"/>
          <w:szCs w:val="30"/>
        </w:rPr>
        <w:t>发放防范金融诈骗知识</w:t>
      </w:r>
      <w:r w:rsidR="0045693D" w:rsidRPr="0045693D">
        <w:rPr>
          <w:rFonts w:ascii="仿宋" w:eastAsia="仿宋" w:hAnsi="仿宋" w:cs="仿宋_GB2312" w:hint="eastAsia"/>
          <w:sz w:val="30"/>
          <w:szCs w:val="30"/>
        </w:rPr>
        <w:t>、智慧金融普及</w:t>
      </w:r>
      <w:r w:rsidRPr="0045693D">
        <w:rPr>
          <w:rFonts w:ascii="仿宋" w:eastAsia="仿宋" w:hAnsi="仿宋" w:cs="仿宋_GB2312" w:hint="eastAsia"/>
          <w:sz w:val="30"/>
          <w:szCs w:val="30"/>
        </w:rPr>
        <w:t>宣传折页，面对面讲解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识别假钞</w:t>
      </w:r>
      <w:r w:rsidR="00504445" w:rsidRPr="0045693D">
        <w:rPr>
          <w:rFonts w:ascii="仿宋" w:eastAsia="仿宋" w:hAnsi="仿宋" w:cs="仿宋_GB2312" w:hint="eastAsia"/>
          <w:sz w:val="30"/>
          <w:szCs w:val="30"/>
        </w:rPr>
        <w:t>方法</w:t>
      </w:r>
      <w:r w:rsidR="00701716" w:rsidRPr="0045693D">
        <w:rPr>
          <w:rFonts w:ascii="仿宋" w:eastAsia="仿宋" w:hAnsi="仿宋" w:cs="仿宋_GB2312" w:hint="eastAsia"/>
          <w:sz w:val="30"/>
          <w:szCs w:val="30"/>
        </w:rPr>
        <w:t>，</w:t>
      </w:r>
      <w:r w:rsidR="00D9689F" w:rsidRPr="0045693D">
        <w:rPr>
          <w:rFonts w:ascii="仿宋" w:eastAsia="仿宋" w:hAnsi="仿宋" w:cs="仿宋_GB2312" w:hint="eastAsia"/>
          <w:sz w:val="30"/>
          <w:szCs w:val="30"/>
        </w:rPr>
        <w:t>揭露</w:t>
      </w:r>
      <w:r w:rsidR="00701716" w:rsidRPr="0045693D">
        <w:rPr>
          <w:rFonts w:ascii="仿宋" w:eastAsia="仿宋" w:hAnsi="仿宋" w:cs="仿宋_GB2312" w:hint="eastAsia"/>
          <w:sz w:val="30"/>
          <w:szCs w:val="30"/>
        </w:rPr>
        <w:t>不法分子惯用的电信诈骗、中奖退税等犯罪伎俩，传授辨识非法金融骗局</w:t>
      </w:r>
      <w:r w:rsidR="00D9689F" w:rsidRPr="0045693D">
        <w:rPr>
          <w:rFonts w:ascii="仿宋" w:eastAsia="仿宋" w:hAnsi="仿宋" w:cs="仿宋_GB2312" w:hint="eastAsia"/>
          <w:sz w:val="30"/>
          <w:szCs w:val="30"/>
        </w:rPr>
        <w:t>的</w:t>
      </w:r>
      <w:r w:rsidR="00701716" w:rsidRPr="0045693D">
        <w:rPr>
          <w:rFonts w:ascii="仿宋" w:eastAsia="仿宋" w:hAnsi="仿宋" w:cs="仿宋_GB2312" w:hint="eastAsia"/>
          <w:sz w:val="30"/>
          <w:szCs w:val="30"/>
        </w:rPr>
        <w:t>技巧，</w:t>
      </w:r>
      <w:r w:rsidR="00504445" w:rsidRPr="0045693D">
        <w:rPr>
          <w:rFonts w:ascii="仿宋" w:eastAsia="仿宋" w:hAnsi="仿宋" w:cs="仿宋_GB2312" w:hint="eastAsia"/>
          <w:sz w:val="30"/>
          <w:szCs w:val="30"/>
        </w:rPr>
        <w:t>引导消费者关注防诈骗防骚扰的“机伶”小程序，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提高群众的</w:t>
      </w:r>
      <w:r w:rsidR="00701716" w:rsidRPr="0045693D">
        <w:rPr>
          <w:rFonts w:ascii="仿宋" w:eastAsia="仿宋" w:hAnsi="仿宋" w:cs="仿宋_GB2312" w:hint="eastAsia"/>
          <w:sz w:val="30"/>
          <w:szCs w:val="30"/>
        </w:rPr>
        <w:t>风险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防范意识。</w:t>
      </w:r>
      <w:r w:rsidR="00701716" w:rsidRPr="0045693D">
        <w:rPr>
          <w:rFonts w:ascii="仿宋" w:eastAsia="仿宋" w:hAnsi="仿宋" w:cs="仿宋_GB2312" w:hint="eastAsia"/>
          <w:sz w:val="30"/>
          <w:szCs w:val="30"/>
        </w:rPr>
        <w:t>活动中，还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通过问卷</w:t>
      </w:r>
      <w:r w:rsidR="00701716" w:rsidRPr="0045693D">
        <w:rPr>
          <w:rFonts w:ascii="仿宋" w:eastAsia="仿宋" w:hAnsi="仿宋" w:cs="仿宋_GB2312" w:hint="eastAsia"/>
          <w:sz w:val="30"/>
          <w:szCs w:val="30"/>
        </w:rPr>
        <w:t>答题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方式</w:t>
      </w:r>
      <w:r w:rsidR="00701716" w:rsidRPr="0045693D">
        <w:rPr>
          <w:rFonts w:ascii="仿宋" w:eastAsia="仿宋" w:hAnsi="仿宋" w:cs="仿宋_GB2312" w:hint="eastAsia"/>
          <w:sz w:val="30"/>
          <w:szCs w:val="30"/>
        </w:rPr>
        <w:t>进行了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金融知识</w:t>
      </w:r>
      <w:r w:rsidR="00701716" w:rsidRPr="0045693D">
        <w:rPr>
          <w:rFonts w:ascii="仿宋" w:eastAsia="仿宋" w:hAnsi="仿宋" w:cs="仿宋_GB2312" w:hint="eastAsia"/>
          <w:sz w:val="30"/>
          <w:szCs w:val="30"/>
        </w:rPr>
        <w:t>小测试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，</w:t>
      </w:r>
      <w:r w:rsidR="003D49B5" w:rsidRPr="0045693D">
        <w:rPr>
          <w:rFonts w:ascii="仿宋" w:eastAsia="仿宋" w:hAnsi="仿宋" w:cs="仿宋_GB2312" w:hint="eastAsia"/>
          <w:sz w:val="30"/>
          <w:szCs w:val="30"/>
        </w:rPr>
        <w:t>还有对联、中国结等小礼物，</w:t>
      </w:r>
      <w:r w:rsidR="00701716" w:rsidRPr="0045693D">
        <w:rPr>
          <w:rFonts w:ascii="仿宋" w:eastAsia="仿宋" w:hAnsi="仿宋" w:cs="仿宋_GB2312" w:hint="eastAsia"/>
          <w:sz w:val="30"/>
          <w:szCs w:val="30"/>
        </w:rPr>
        <w:t>现场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群众</w:t>
      </w:r>
      <w:r w:rsidR="00701716" w:rsidRPr="0045693D">
        <w:rPr>
          <w:rFonts w:ascii="仿宋" w:eastAsia="仿宋" w:hAnsi="仿宋" w:cs="仿宋_GB2312" w:hint="eastAsia"/>
          <w:sz w:val="30"/>
          <w:szCs w:val="30"/>
        </w:rPr>
        <w:t>踊跃参与，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学习积极性</w:t>
      </w:r>
      <w:r w:rsidR="00701716" w:rsidRPr="0045693D">
        <w:rPr>
          <w:rFonts w:ascii="仿宋" w:eastAsia="仿宋" w:hAnsi="仿宋" w:cs="仿宋_GB2312" w:hint="eastAsia"/>
          <w:sz w:val="30"/>
          <w:szCs w:val="30"/>
        </w:rPr>
        <w:t>高涨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。</w:t>
      </w:r>
    </w:p>
    <w:p w:rsidR="00557A8C" w:rsidRPr="0045693D" w:rsidRDefault="00701716">
      <w:pPr>
        <w:spacing w:line="56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 w:rsidRPr="0045693D">
        <w:rPr>
          <w:rFonts w:ascii="仿宋" w:eastAsia="仿宋" w:hAnsi="仿宋" w:cs="仿宋_GB2312" w:hint="eastAsia"/>
          <w:sz w:val="30"/>
          <w:szCs w:val="30"/>
        </w:rPr>
        <w:t>当天的金融知识普及宣传</w:t>
      </w:r>
      <w:r w:rsidR="007B74BD" w:rsidRPr="0045693D">
        <w:rPr>
          <w:rFonts w:ascii="仿宋" w:eastAsia="仿宋" w:hAnsi="仿宋" w:cs="仿宋_GB2312" w:hint="eastAsia"/>
          <w:sz w:val="30"/>
          <w:szCs w:val="30"/>
        </w:rPr>
        <w:t>活动，支行发放各类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宣传折页共计150</w:t>
      </w:r>
      <w:r w:rsidR="007B74BD" w:rsidRPr="0045693D">
        <w:rPr>
          <w:rFonts w:ascii="仿宋" w:eastAsia="仿宋" w:hAnsi="仿宋" w:cs="仿宋_GB2312" w:hint="eastAsia"/>
          <w:sz w:val="30"/>
          <w:szCs w:val="30"/>
        </w:rPr>
        <w:t>余份，</w:t>
      </w:r>
      <w:r w:rsidRPr="0045693D">
        <w:rPr>
          <w:rFonts w:ascii="仿宋" w:eastAsia="仿宋" w:hAnsi="仿宋" w:cs="仿宋_GB2312" w:hint="eastAsia"/>
          <w:sz w:val="30"/>
          <w:szCs w:val="30"/>
        </w:rPr>
        <w:t>“一对一”</w:t>
      </w:r>
      <w:r w:rsidR="007B74BD" w:rsidRPr="0045693D">
        <w:rPr>
          <w:rFonts w:ascii="仿宋" w:eastAsia="仿宋" w:hAnsi="仿宋" w:cs="仿宋_GB2312" w:hint="eastAsia"/>
          <w:sz w:val="30"/>
          <w:szCs w:val="30"/>
        </w:rPr>
        <w:t>普及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70余人次</w:t>
      </w:r>
      <w:r w:rsidR="003466B8" w:rsidRPr="0045693D">
        <w:rPr>
          <w:rFonts w:ascii="仿宋" w:eastAsia="仿宋" w:hAnsi="仿宋" w:cs="仿宋_GB2312" w:hint="eastAsia"/>
          <w:sz w:val="30"/>
          <w:szCs w:val="30"/>
        </w:rPr>
        <w:t>，进一步密切了与周边社区及群众的联系。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“新华网”对本次活动进行了全程报道，肯定了杭州银行在助老志愿服务中的付出</w:t>
      </w:r>
      <w:r w:rsidR="00504445" w:rsidRPr="0045693D">
        <w:rPr>
          <w:rFonts w:ascii="仿宋" w:eastAsia="仿宋" w:hAnsi="仿宋" w:cs="仿宋_GB2312" w:hint="eastAsia"/>
          <w:sz w:val="30"/>
          <w:szCs w:val="30"/>
        </w:rPr>
        <w:t>，帮助更多的老年群众掌握金融智能服务，共享数字金融的便捷便利，提高警惕共同防诈，共建和谐金融</w:t>
      </w:r>
      <w:r w:rsidR="00084786" w:rsidRPr="0045693D">
        <w:rPr>
          <w:rFonts w:ascii="仿宋" w:eastAsia="仿宋" w:hAnsi="仿宋" w:cs="仿宋_GB2312" w:hint="eastAsia"/>
          <w:sz w:val="30"/>
          <w:szCs w:val="30"/>
        </w:rPr>
        <w:t>。</w:t>
      </w:r>
    </w:p>
    <w:p w:rsidR="00362C66" w:rsidRDefault="00362C66" w:rsidP="00362C66">
      <w:pPr>
        <w:spacing w:line="560" w:lineRule="exact"/>
        <w:jc w:val="left"/>
        <w:rPr>
          <w:rFonts w:ascii="仿宋_GB2312" w:eastAsia="仿宋_GB2312" w:hAnsi="仿宋_GB2312" w:cs="仿宋_GB2312"/>
          <w:sz w:val="30"/>
          <w:szCs w:val="30"/>
        </w:rPr>
      </w:pPr>
      <w:bookmarkStart w:id="0" w:name="_GoBack"/>
      <w:bookmarkEnd w:id="0"/>
    </w:p>
    <w:sectPr w:rsidR="00362C66" w:rsidSect="00557A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66B0" w:rsidRDefault="00C966B0" w:rsidP="007B74BD">
      <w:r>
        <w:separator/>
      </w:r>
    </w:p>
  </w:endnote>
  <w:endnote w:type="continuationSeparator" w:id="1">
    <w:p w:rsidR="00C966B0" w:rsidRDefault="00C966B0" w:rsidP="007B74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66B0" w:rsidRDefault="00C966B0" w:rsidP="007B74BD">
      <w:r>
        <w:separator/>
      </w:r>
    </w:p>
  </w:footnote>
  <w:footnote w:type="continuationSeparator" w:id="1">
    <w:p w:rsidR="00C966B0" w:rsidRDefault="00C966B0" w:rsidP="007B74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7A8C"/>
    <w:rsid w:val="00050EBD"/>
    <w:rsid w:val="00084786"/>
    <w:rsid w:val="002A4158"/>
    <w:rsid w:val="002E57C2"/>
    <w:rsid w:val="00303857"/>
    <w:rsid w:val="003466B8"/>
    <w:rsid w:val="00362C66"/>
    <w:rsid w:val="00391CB2"/>
    <w:rsid w:val="003D49B5"/>
    <w:rsid w:val="003F6CA5"/>
    <w:rsid w:val="0045693D"/>
    <w:rsid w:val="00492CAB"/>
    <w:rsid w:val="00504445"/>
    <w:rsid w:val="00526980"/>
    <w:rsid w:val="00557A8C"/>
    <w:rsid w:val="006D037D"/>
    <w:rsid w:val="00701716"/>
    <w:rsid w:val="007102F2"/>
    <w:rsid w:val="007B74BD"/>
    <w:rsid w:val="007C4A8B"/>
    <w:rsid w:val="007C5FB2"/>
    <w:rsid w:val="007F1CD1"/>
    <w:rsid w:val="0093587E"/>
    <w:rsid w:val="009536E9"/>
    <w:rsid w:val="00A46546"/>
    <w:rsid w:val="00B800F1"/>
    <w:rsid w:val="00BD3B56"/>
    <w:rsid w:val="00C966B0"/>
    <w:rsid w:val="00D67777"/>
    <w:rsid w:val="00D90E43"/>
    <w:rsid w:val="00D9689F"/>
    <w:rsid w:val="00EA4EDF"/>
    <w:rsid w:val="00EA6B3D"/>
    <w:rsid w:val="00F43C45"/>
    <w:rsid w:val="00F558EE"/>
    <w:rsid w:val="1A307BEF"/>
    <w:rsid w:val="2C4C0B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7A8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B74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B74BD"/>
    <w:rPr>
      <w:kern w:val="2"/>
      <w:sz w:val="18"/>
      <w:szCs w:val="18"/>
    </w:rPr>
  </w:style>
  <w:style w:type="paragraph" w:styleId="a4">
    <w:name w:val="footer"/>
    <w:basedOn w:val="a"/>
    <w:link w:val="Char0"/>
    <w:rsid w:val="007B74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B74BD"/>
    <w:rPr>
      <w:kern w:val="2"/>
      <w:sz w:val="18"/>
      <w:szCs w:val="18"/>
    </w:rPr>
  </w:style>
  <w:style w:type="paragraph" w:styleId="a5">
    <w:name w:val="Date"/>
    <w:basedOn w:val="a"/>
    <w:next w:val="a"/>
    <w:link w:val="Char1"/>
    <w:rsid w:val="00362C66"/>
    <w:pPr>
      <w:ind w:leftChars="2500" w:left="100"/>
    </w:pPr>
  </w:style>
  <w:style w:type="character" w:customStyle="1" w:styleId="Char1">
    <w:name w:val="日期 Char"/>
    <w:basedOn w:val="a0"/>
    <w:link w:val="a5"/>
    <w:rsid w:val="00362C66"/>
    <w:rPr>
      <w:kern w:val="2"/>
      <w:sz w:val="21"/>
      <w:szCs w:val="24"/>
    </w:rPr>
  </w:style>
  <w:style w:type="paragraph" w:styleId="a6">
    <w:name w:val="Balloon Text"/>
    <w:basedOn w:val="a"/>
    <w:link w:val="Char2"/>
    <w:rsid w:val="00EA6B3D"/>
    <w:rPr>
      <w:sz w:val="18"/>
      <w:szCs w:val="18"/>
    </w:rPr>
  </w:style>
  <w:style w:type="character" w:customStyle="1" w:styleId="Char2">
    <w:name w:val="批注框文本 Char"/>
    <w:basedOn w:val="a0"/>
    <w:link w:val="a6"/>
    <w:rsid w:val="00EA6B3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DE4355-9133-4AE4-9783-8EBE95B9B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1023</TotalTime>
  <Pages>1</Pages>
  <Words>79</Words>
  <Characters>453</Characters>
  <Application>Microsoft Office Word</Application>
  <DocSecurity>0</DocSecurity>
  <Lines>3</Lines>
  <Paragraphs>1</Paragraphs>
  <ScaleCrop>false</ScaleCrop>
  <Company>Microsoft</Company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hccb</dc:creator>
  <cp:lastModifiedBy>沈亮</cp:lastModifiedBy>
  <cp:revision>24</cp:revision>
  <cp:lastPrinted>2021-01-07T02:50:00Z</cp:lastPrinted>
  <dcterms:created xsi:type="dcterms:W3CDTF">2020-12-17T03:01:00Z</dcterms:created>
  <dcterms:modified xsi:type="dcterms:W3CDTF">2021-04-16T01:46:00Z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